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83" w:rsidRPr="00EA0D83" w:rsidRDefault="00EA0D83" w:rsidP="00EA0D83">
      <w:pPr>
        <w:pStyle w:val="2"/>
        <w:numPr>
          <w:ilvl w:val="0"/>
          <w:numId w:val="42"/>
        </w:numPr>
        <w:spacing w:before="0" w:line="360" w:lineRule="auto"/>
        <w:rPr>
          <w:rFonts w:ascii="Times New Roman" w:hAnsi="Times New Roman" w:cs="Times New Roman"/>
          <w:sz w:val="28"/>
          <w:szCs w:val="28"/>
        </w:rPr>
      </w:pPr>
      <w:bookmarkStart w:id="0" w:name="_Toc133230098"/>
      <w:r w:rsidRPr="00EA0D83">
        <w:rPr>
          <w:rFonts w:ascii="Times New Roman" w:hAnsi="Times New Roman" w:cs="Times New Roman"/>
          <w:sz w:val="28"/>
          <w:szCs w:val="28"/>
        </w:rPr>
        <w:t>Целевой раздел</w:t>
      </w:r>
    </w:p>
    <w:p w:rsidR="00EA0D83" w:rsidRPr="00EA0D83" w:rsidRDefault="00EA0D83" w:rsidP="00EA0D83">
      <w:pPr>
        <w:pStyle w:val="2"/>
        <w:numPr>
          <w:ilvl w:val="1"/>
          <w:numId w:val="42"/>
        </w:numPr>
        <w:spacing w:before="0" w:line="360" w:lineRule="auto"/>
        <w:rPr>
          <w:rFonts w:ascii="Times New Roman" w:hAnsi="Times New Roman" w:cs="Times New Roman"/>
          <w:sz w:val="28"/>
          <w:szCs w:val="28"/>
        </w:rPr>
      </w:pPr>
      <w:r w:rsidRPr="00EA0D83">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bookmarkEnd w:id="0"/>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После завершения обучения достижение обучающимися планируемых результатов освоения программы основного общего образования определяется государственной итоговой аттестацией.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Обучающийся после завершения освоения основной образовательной программы основного общего образования должен достичь следующих результатов: </w:t>
      </w:r>
    </w:p>
    <w:p w:rsidR="00EA0D83" w:rsidRPr="00EA0D83" w:rsidRDefault="00EA0D83" w:rsidP="00EA0D83">
      <w:pPr>
        <w:pStyle w:val="aa"/>
        <w:numPr>
          <w:ilvl w:val="0"/>
          <w:numId w:val="1"/>
        </w:numPr>
        <w:spacing w:line="360" w:lineRule="auto"/>
        <w:rPr>
          <w:rFonts w:cs="Times New Roman"/>
          <w:sz w:val="28"/>
          <w:szCs w:val="28"/>
        </w:rPr>
      </w:pPr>
      <w:r w:rsidRPr="00EA0D83">
        <w:rPr>
          <w:rFonts w:cs="Times New Roman"/>
          <w:b/>
          <w:bCs/>
          <w:sz w:val="28"/>
          <w:szCs w:val="28"/>
        </w:rPr>
        <w:t>личностные результаты</w:t>
      </w:r>
      <w:r w:rsidRPr="00EA0D83">
        <w:rPr>
          <w:rFonts w:cs="Times New Roman"/>
          <w:sz w:val="28"/>
          <w:szCs w:val="28"/>
        </w:rPr>
        <w:t xml:space="preserve"> (включающие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EA0D83" w:rsidRPr="00EA0D83" w:rsidRDefault="00EA0D83" w:rsidP="00EA0D83">
      <w:pPr>
        <w:pStyle w:val="aa"/>
        <w:numPr>
          <w:ilvl w:val="0"/>
          <w:numId w:val="1"/>
        </w:numPr>
        <w:spacing w:line="360" w:lineRule="auto"/>
        <w:rPr>
          <w:rFonts w:cs="Times New Roman"/>
          <w:sz w:val="28"/>
          <w:szCs w:val="28"/>
        </w:rPr>
      </w:pPr>
      <w:r w:rsidRPr="00EA0D83">
        <w:rPr>
          <w:rFonts w:cs="Times New Roman"/>
          <w:b/>
          <w:bCs/>
          <w:sz w:val="28"/>
          <w:szCs w:val="28"/>
        </w:rPr>
        <w:t>метапредметные результаты</w:t>
      </w:r>
      <w:r w:rsidRPr="00EA0D83">
        <w:rPr>
          <w:rFonts w:cs="Times New Roman"/>
          <w:sz w:val="28"/>
          <w:szCs w:val="28"/>
        </w:rPr>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способность их использовать в учебной, познавательной и социальной </w:t>
      </w:r>
      <w:r w:rsidRPr="00EA0D83">
        <w:rPr>
          <w:rFonts w:cs="Times New Roman"/>
          <w:sz w:val="28"/>
          <w:szCs w:val="28"/>
        </w:rPr>
        <w:lastRenderedPageBreak/>
        <w:t>практике;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A0D83" w:rsidRPr="00EA0D83" w:rsidRDefault="00EA0D83" w:rsidP="00EA0D83">
      <w:pPr>
        <w:pStyle w:val="aa"/>
        <w:numPr>
          <w:ilvl w:val="0"/>
          <w:numId w:val="1"/>
        </w:numPr>
        <w:shd w:val="clear" w:color="auto" w:fill="FFFFFF"/>
        <w:spacing w:line="360" w:lineRule="auto"/>
        <w:rPr>
          <w:rFonts w:cs="Times New Roman"/>
          <w:sz w:val="28"/>
          <w:szCs w:val="28"/>
        </w:rPr>
      </w:pPr>
      <w:r w:rsidRPr="00EA0D83">
        <w:rPr>
          <w:rFonts w:cs="Times New Roman"/>
          <w:sz w:val="28"/>
          <w:szCs w:val="28"/>
        </w:rPr>
        <w:t xml:space="preserve">а также </w:t>
      </w:r>
      <w:r w:rsidRPr="00EA0D83">
        <w:rPr>
          <w:rFonts w:cs="Times New Roman"/>
          <w:b/>
          <w:bCs/>
          <w:sz w:val="28"/>
          <w:szCs w:val="28"/>
        </w:rPr>
        <w:t>предметные результаты</w:t>
      </w:r>
      <w:r w:rsidRPr="00EA0D83">
        <w:rPr>
          <w:rFonts w:cs="Times New Roman"/>
          <w:sz w:val="28"/>
          <w:szCs w:val="28"/>
        </w:rPr>
        <w:t xml:space="preserve"> (включающие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Планируемые результаты освоения программы являются содержательной и </w:t>
      </w:r>
      <w:proofErr w:type="spellStart"/>
      <w:r w:rsidRPr="00EA0D83">
        <w:rPr>
          <w:rFonts w:cs="Times New Roman"/>
          <w:sz w:val="28"/>
          <w:szCs w:val="28"/>
        </w:rPr>
        <w:t>критериальной</w:t>
      </w:r>
      <w:proofErr w:type="spellEnd"/>
      <w:r w:rsidRPr="00EA0D83">
        <w:rPr>
          <w:rFonts w:cs="Times New Roman"/>
          <w:sz w:val="28"/>
          <w:szCs w:val="28"/>
        </w:rPr>
        <w:t xml:space="preserve">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Вышеуказанные программы должны содержать планируемые результаты освоения обучающимися программы основного общего образования: </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b/>
          <w:bCs/>
          <w:sz w:val="28"/>
          <w:szCs w:val="28"/>
        </w:rPr>
        <w:t>1. Личностные результаты</w:t>
      </w:r>
      <w:r w:rsidRPr="00EA0D83">
        <w:rPr>
          <w:rFonts w:ascii="Times New Roman" w:hAnsi="Times New Roman" w:cs="Times New Roman"/>
          <w:sz w:val="28"/>
          <w:szCs w:val="28"/>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Гражданского воспитания,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Патриотического воспитания,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Духовно-нравственного воспитания,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Эстетического воспитания,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Физического воспитания, формирования культуры здоровья и эмоционального благополучия,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Трудового воспитания,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Экологического воспитания,</w:t>
      </w:r>
    </w:p>
    <w:p w:rsidR="00EA0D83" w:rsidRPr="00EA0D83" w:rsidRDefault="00EA0D83" w:rsidP="00EA0D83">
      <w:pPr>
        <w:pStyle w:val="ac"/>
        <w:numPr>
          <w:ilvl w:val="0"/>
          <w:numId w:val="2"/>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Ценности научного познания.</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Личностные результаты, обеспечивающие адаптацию обучающегося к изменяющимся условиям социальной и природной среды, включают:</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способность обучающихся во взаимодействии в условиях неопределенности, открытость опыту и знаниям других;</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умение анализировать и выявлять взаимосвязи природы, общества и экономики;</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способность обучающихся осознавать стрессовую ситуацию, оценивать происходящие изменения и их последствия;</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воспринимать стрессовую ситуацию как вызов, требующий контрмер;</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оценивать ситуацию стресса, корректировать принимаемые решения и действия;</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формулировать и оценивать риски и последствия, формировать опыт, уметь находить позитивное в произошедшей ситуации;</w:t>
      </w:r>
    </w:p>
    <w:p w:rsidR="00EA0D83" w:rsidRPr="00EA0D83" w:rsidRDefault="00EA0D83" w:rsidP="00EA0D83">
      <w:pPr>
        <w:pStyle w:val="ac"/>
        <w:numPr>
          <w:ilvl w:val="0"/>
          <w:numId w:val="3"/>
        </w:numPr>
        <w:spacing w:line="360" w:lineRule="auto"/>
        <w:jc w:val="both"/>
        <w:rPr>
          <w:rFonts w:ascii="Times New Roman" w:hAnsi="Times New Roman" w:cs="Times New Roman"/>
          <w:sz w:val="28"/>
          <w:szCs w:val="28"/>
        </w:rPr>
      </w:pPr>
      <w:r w:rsidRPr="00EA0D83">
        <w:rPr>
          <w:rFonts w:ascii="Times New Roman" w:hAnsi="Times New Roman" w:cs="Times New Roman"/>
          <w:sz w:val="28"/>
          <w:szCs w:val="28"/>
        </w:rPr>
        <w:t>быть готовым действовать в отсутствие гарантий успеха.</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b/>
          <w:bCs/>
          <w:sz w:val="28"/>
          <w:szCs w:val="28"/>
        </w:rPr>
        <w:t>2. Метапредметные результаты</w:t>
      </w:r>
      <w:r w:rsidRPr="00EA0D83">
        <w:rPr>
          <w:rFonts w:ascii="Times New Roman" w:hAnsi="Times New Roman" w:cs="Times New Roman"/>
          <w:sz w:val="28"/>
          <w:szCs w:val="28"/>
        </w:rPr>
        <w:t xml:space="preserve"> освоения программы основного общего образования отражают:</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 xml:space="preserve">Овладение универсальными учебными </w:t>
      </w:r>
      <w:r w:rsidRPr="00EA0D83">
        <w:rPr>
          <w:rFonts w:ascii="Times New Roman" w:hAnsi="Times New Roman" w:cs="Times New Roman"/>
          <w:b/>
          <w:bCs/>
          <w:sz w:val="28"/>
          <w:szCs w:val="28"/>
        </w:rPr>
        <w:t>познавательными</w:t>
      </w:r>
      <w:r w:rsidRPr="00EA0D83">
        <w:rPr>
          <w:rFonts w:ascii="Times New Roman" w:hAnsi="Times New Roman" w:cs="Times New Roman"/>
          <w:sz w:val="28"/>
          <w:szCs w:val="28"/>
        </w:rPr>
        <w:t xml:space="preserve"> действиями:</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1) базовые логические действия,</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lastRenderedPageBreak/>
        <w:t>2) базовые исследовательские действия,</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3) работа с информацией.</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 xml:space="preserve">Овладение универсальными учебными </w:t>
      </w:r>
      <w:r w:rsidRPr="00EA0D83">
        <w:rPr>
          <w:rFonts w:ascii="Times New Roman" w:hAnsi="Times New Roman" w:cs="Times New Roman"/>
          <w:b/>
          <w:bCs/>
          <w:sz w:val="28"/>
          <w:szCs w:val="28"/>
        </w:rPr>
        <w:t>коммуникативными</w:t>
      </w:r>
      <w:r w:rsidRPr="00EA0D83">
        <w:rPr>
          <w:rFonts w:ascii="Times New Roman" w:hAnsi="Times New Roman" w:cs="Times New Roman"/>
          <w:sz w:val="28"/>
          <w:szCs w:val="28"/>
        </w:rPr>
        <w:t xml:space="preserve"> действиями:</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1) общение,</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2) совместная деятельность,</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 xml:space="preserve">Овладение универсальными учебными </w:t>
      </w:r>
      <w:r w:rsidRPr="00EA0D83">
        <w:rPr>
          <w:rFonts w:ascii="Times New Roman" w:hAnsi="Times New Roman" w:cs="Times New Roman"/>
          <w:b/>
          <w:bCs/>
          <w:sz w:val="28"/>
          <w:szCs w:val="28"/>
        </w:rPr>
        <w:t>регулятивными</w:t>
      </w:r>
      <w:r w:rsidRPr="00EA0D83">
        <w:rPr>
          <w:rFonts w:ascii="Times New Roman" w:hAnsi="Times New Roman" w:cs="Times New Roman"/>
          <w:sz w:val="28"/>
          <w:szCs w:val="28"/>
        </w:rPr>
        <w:t xml:space="preserve"> действиями:</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1) самоорганизация,</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2) самоконтроль,</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3) эмоциональный интеллект,</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4) принятие себя и других,</w:t>
      </w:r>
    </w:p>
    <w:p w:rsidR="00EA0D83" w:rsidRPr="00EA0D83" w:rsidRDefault="00EA0D83" w:rsidP="00EA0D83">
      <w:pPr>
        <w:pStyle w:val="ac"/>
        <w:spacing w:line="360" w:lineRule="auto"/>
        <w:ind w:firstLine="567"/>
        <w:jc w:val="both"/>
        <w:rPr>
          <w:rFonts w:ascii="Times New Roman" w:hAnsi="Times New Roman" w:cs="Times New Roman"/>
          <w:sz w:val="28"/>
          <w:szCs w:val="28"/>
        </w:rPr>
      </w:pPr>
      <w:r w:rsidRPr="00EA0D83">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3. </w:t>
      </w:r>
      <w:r w:rsidRPr="00EA0D83">
        <w:rPr>
          <w:rFonts w:cs="Times New Roman"/>
          <w:b/>
          <w:bCs/>
          <w:sz w:val="28"/>
          <w:szCs w:val="28"/>
        </w:rPr>
        <w:t>Предметные результаты</w:t>
      </w:r>
      <w:r w:rsidRPr="00EA0D83">
        <w:rPr>
          <w:rFonts w:cs="Times New Roman"/>
          <w:sz w:val="28"/>
          <w:szCs w:val="28"/>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Основная образовательная программа основного общего образования ОО предусматривает изучение химии, биологии, </w:t>
      </w:r>
      <w:proofErr w:type="spellStart"/>
      <w:r w:rsidRPr="00EA0D83">
        <w:rPr>
          <w:rFonts w:cs="Times New Roman"/>
          <w:sz w:val="28"/>
          <w:szCs w:val="28"/>
        </w:rPr>
        <w:t>инофрматики</w:t>
      </w:r>
      <w:proofErr w:type="spellEnd"/>
      <w:r w:rsidRPr="00EA0D83">
        <w:rPr>
          <w:rFonts w:cs="Times New Roman"/>
          <w:sz w:val="28"/>
          <w:szCs w:val="28"/>
        </w:rPr>
        <w:t xml:space="preserve"> на углубленном уровне, изучение остальных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учитель вправе </w:t>
      </w:r>
      <w:r w:rsidRPr="00EA0D83">
        <w:rPr>
          <w:rFonts w:cs="Times New Roman"/>
          <w:sz w:val="28"/>
          <w:szCs w:val="28"/>
        </w:rPr>
        <w:lastRenderedPageBreak/>
        <w:t xml:space="preserve">использовать материалы примерных рабочих программ в соответствии с пунктом 7.2. статьи 12 273-ФЗ «Об образовании в Российской Федерации».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Дополнения оформляются в виде приложений. </w:t>
      </w:r>
    </w:p>
    <w:p w:rsidR="00EA0D83" w:rsidRPr="00EA0D83" w:rsidRDefault="00EA0D83" w:rsidP="00EA0D83">
      <w:pPr>
        <w:spacing w:line="360" w:lineRule="auto"/>
        <w:ind w:firstLine="567"/>
        <w:rPr>
          <w:rFonts w:cs="Times New Roman"/>
          <w:i/>
          <w:iCs/>
          <w:sz w:val="28"/>
          <w:szCs w:val="28"/>
        </w:rPr>
      </w:pPr>
      <w:r w:rsidRPr="00EA0D83">
        <w:rPr>
          <w:rFonts w:cs="Times New Roman"/>
          <w:i/>
          <w:iCs/>
          <w:sz w:val="28"/>
          <w:szCs w:val="28"/>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ПРЕДМЕТНЫЕ РЕЗУЛЬТАТЫ ПО УЧЕБНОМУ ПРЕДМЕТУ «РУССКИЙ ЯЗЫК»:</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«ЛИТЕРАТУРА»: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12) овладение умением использовать словари и справочники, в том числе информационно-справочные системы в электронной форме, подбирать </w:t>
      </w:r>
      <w:r w:rsidRPr="00EA0D83">
        <w:rPr>
          <w:rFonts w:cs="Times New Roman"/>
          <w:sz w:val="28"/>
          <w:szCs w:val="28"/>
        </w:rPr>
        <w:lastRenderedPageBreak/>
        <w:t>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ПРЕДМЕТНЫЕ РЕЗУЛЬТАТЫ ПО УЧЕБНОМУ ПРЕДМЕТУ «ИНОСТРАННЫЙ ЯЗЫК» (АНГЛИЙСКИЙ ЯЗЫК)</w:t>
      </w:r>
      <w:r w:rsidRPr="00EA0D83">
        <w:rPr>
          <w:rFonts w:cs="Times New Roman"/>
          <w:sz w:val="28"/>
          <w:szCs w:val="28"/>
        </w:rPr>
        <w:t>:</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w:t>
      </w:r>
      <w:r w:rsidRPr="00EA0D83">
        <w:rPr>
          <w:rFonts w:cs="Times New Roman"/>
          <w:sz w:val="28"/>
          <w:szCs w:val="28"/>
        </w:rPr>
        <w:lastRenderedPageBreak/>
        <w:t>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формирование умения рассматривать несколько вариантов решения коммуникативной задачи в продуктивных видах речевой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приобретение опыта практической деятельности в повседневной жизни: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 </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 xml:space="preserve">ПРЕДМЕТНЫЕ РЕЗУЛЬТАТЫ ПО УЧЕБНОМУ ПРЕДМЕТУ «ВТОРОЙ ИНОСТРАННЫЙ ЯЗЫК» (ФРАНЦУЗСКИЙ ЯЗЫК):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овладение основными видами речевой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r w:rsidRPr="00EA0D83">
        <w:rPr>
          <w:rFonts w:cs="Times New Roman"/>
          <w:sz w:val="28"/>
          <w:szCs w:val="28"/>
        </w:rPr>
        <w:lastRenderedPageBreak/>
        <w:t>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6) овладение социокультурными знаниями и умениями: знать/понимать речевые различия в ситуациях официального и неофициального общения в </w:t>
      </w:r>
      <w:r w:rsidRPr="00EA0D83">
        <w:rPr>
          <w:rFonts w:cs="Times New Roman"/>
          <w:sz w:val="28"/>
          <w:szCs w:val="28"/>
        </w:rPr>
        <w:lastRenderedPageBreak/>
        <w:t>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формирование умения рассматривать несколько вариантов решения коммуникативной задачи в продуктивных видах речевой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приобретение опыта практической деятельности в повседневной жизни: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ПО УЧЕБНОМУ ПРЕДМЕТУ «МАТЕМАТИКА»</w:t>
      </w:r>
      <w:r w:rsidRPr="00EA0D83">
        <w:rPr>
          <w:rFonts w:cs="Times New Roman"/>
          <w:sz w:val="28"/>
          <w:szCs w:val="28"/>
        </w:rPr>
        <w:t xml:space="preserve"> (ВКЛЮЧАЯ УЧЕБНЫЕ КУРСЫ «АЛГЕБРА», «ГЕОМЕТРИЯ», «ВЕРОЯТНОСТЬ И СТАТИСТИКА») (НА БАЗОВОМ УРОВНЕ):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w:t>
      </w:r>
      <w:r w:rsidRPr="00EA0D83">
        <w:rPr>
          <w:rFonts w:cs="Times New Roman"/>
          <w:sz w:val="28"/>
          <w:szCs w:val="28"/>
        </w:rPr>
        <w:lastRenderedPageBreak/>
        <w:t>множители, в том числе с использованием формул разности квадратов и квадрата суммы и разности;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6) умение оперировать понятиями: функция, график функции, нули функции, промежутки </w:t>
      </w:r>
      <w:proofErr w:type="spellStart"/>
      <w:r w:rsidRPr="00EA0D83">
        <w:rPr>
          <w:rFonts w:cs="Times New Roman"/>
          <w:sz w:val="28"/>
          <w:szCs w:val="28"/>
        </w:rPr>
        <w:t>знакопостоянства</w:t>
      </w:r>
      <w:proofErr w:type="spellEnd"/>
      <w:r w:rsidRPr="00EA0D83">
        <w:rPr>
          <w:rFonts w:cs="Times New Roman"/>
          <w:sz w:val="28"/>
          <w:szCs w:val="28"/>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 xml:space="preserve">ПО УЧЕБНОМУ ПРЕДМЕТУ «ИНФОРМАТИКА» </w:t>
      </w:r>
      <w:r w:rsidRPr="00EA0D83">
        <w:rPr>
          <w:rFonts w:cs="Times New Roman"/>
          <w:sz w:val="28"/>
          <w:szCs w:val="28"/>
        </w:rPr>
        <w:t>(НА БАЗОВОМ УРОВНЕ):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EA0D83">
        <w:rPr>
          <w:rFonts w:cs="Times New Roman"/>
          <w:sz w:val="28"/>
          <w:szCs w:val="28"/>
        </w:rPr>
        <w:t>Python</w:t>
      </w:r>
      <w:proofErr w:type="spellEnd"/>
      <w:r w:rsidRPr="00EA0D83">
        <w:rPr>
          <w:rFonts w:cs="Times New Roman"/>
          <w:sz w:val="28"/>
          <w:szCs w:val="28"/>
        </w:rPr>
        <w:t xml:space="preserve">, C++, Паскаль, </w:t>
      </w:r>
      <w:proofErr w:type="spellStart"/>
      <w:r w:rsidRPr="00EA0D83">
        <w:rPr>
          <w:rFonts w:cs="Times New Roman"/>
          <w:sz w:val="28"/>
          <w:szCs w:val="28"/>
        </w:rPr>
        <w:t>Java</w:t>
      </w:r>
      <w:proofErr w:type="spellEnd"/>
      <w:r w:rsidRPr="00EA0D83">
        <w:rPr>
          <w:rFonts w:cs="Times New Roman"/>
          <w:sz w:val="28"/>
          <w:szCs w:val="28"/>
        </w:rP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7) умение записать на изучаемом языке программирования алгоритмы проверки делимости одного целого числа на другое, проверки натурального </w:t>
      </w:r>
      <w:r w:rsidRPr="00EA0D83">
        <w:rPr>
          <w:rFonts w:cs="Times New Roman"/>
          <w:sz w:val="28"/>
          <w:szCs w:val="28"/>
        </w:rPr>
        <w:lastRenderedPageBreak/>
        <w:t>числа на простоту, выделения цифр из натурального числа, поиск максимумов, минимумов, суммы числовой последовательности;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11) сформированность представлений о сферах профессиональной деятельности, связанных с информатикой, программированием и </w:t>
      </w:r>
      <w:r w:rsidRPr="00EA0D83">
        <w:rPr>
          <w:rFonts w:cs="Times New Roman"/>
          <w:sz w:val="28"/>
          <w:szCs w:val="28"/>
        </w:rPr>
        <w:lastRenderedPageBreak/>
        <w:t>современными информационно-коммуникационными технологиями, основанными на достижениях науки и IТ-отрасли;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освоение и соблюдение требований безопасной эксплуатации технических средств информационно-коммуникационных технологий;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A0D83">
        <w:rPr>
          <w:rFonts w:cs="Times New Roman"/>
          <w:sz w:val="28"/>
          <w:szCs w:val="28"/>
        </w:rPr>
        <w:t>кибербуллинг</w:t>
      </w:r>
      <w:proofErr w:type="spellEnd"/>
      <w:r w:rsidRPr="00EA0D83">
        <w:rPr>
          <w:rFonts w:cs="Times New Roman"/>
          <w:sz w:val="28"/>
          <w:szCs w:val="28"/>
        </w:rPr>
        <w:t>, фишинг).</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ПО УЧЕБНОМУ ПРЕДМЕТУ </w:t>
      </w:r>
      <w:r w:rsidRPr="00EA0D83">
        <w:rPr>
          <w:rFonts w:cs="Times New Roman"/>
          <w:b/>
          <w:sz w:val="28"/>
          <w:szCs w:val="28"/>
        </w:rPr>
        <w:t>"ИНФОРМАТИКА</w:t>
      </w:r>
      <w:r w:rsidRPr="00EA0D83">
        <w:rPr>
          <w:rFonts w:cs="Times New Roman"/>
          <w:sz w:val="28"/>
          <w:szCs w:val="28"/>
        </w:rPr>
        <w:t>" (</w:t>
      </w:r>
      <w:r w:rsidRPr="00EA0D83">
        <w:rPr>
          <w:rFonts w:cs="Times New Roman"/>
          <w:b/>
          <w:sz w:val="28"/>
          <w:szCs w:val="28"/>
        </w:rPr>
        <w:t>НА УГЛУБЛЕННОМ УРОВНЕ</w:t>
      </w:r>
      <w:r w:rsidRPr="00EA0D83">
        <w:rPr>
          <w:rFonts w:cs="Times New Roman"/>
          <w:sz w:val="28"/>
          <w:szCs w:val="28"/>
        </w:rPr>
        <w:t>):</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EA0D83">
        <w:rPr>
          <w:rFonts w:cs="Times New Roman"/>
          <w:sz w:val="28"/>
          <w:szCs w:val="28"/>
        </w:rPr>
        <w:t>Python</w:t>
      </w:r>
      <w:proofErr w:type="spellEnd"/>
      <w:r w:rsidRPr="00EA0D83">
        <w:rPr>
          <w:rFonts w:cs="Times New Roman"/>
          <w:sz w:val="28"/>
          <w:szCs w:val="28"/>
        </w:rPr>
        <w:t xml:space="preserve">,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w:t>
      </w:r>
      <w:r w:rsidRPr="00EA0D83">
        <w:rPr>
          <w:rFonts w:cs="Times New Roman"/>
          <w:sz w:val="28"/>
          <w:szCs w:val="28"/>
        </w:rPr>
        <w:lastRenderedPageBreak/>
        <w:t>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w:t>
      </w:r>
      <w:r w:rsidRPr="00EA0D83">
        <w:rPr>
          <w:rFonts w:cs="Times New Roman"/>
          <w:sz w:val="28"/>
          <w:szCs w:val="28"/>
        </w:rPr>
        <w:lastRenderedPageBreak/>
        <w:t>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13) освоение и соблюдение требований безопасной эксплуатации технических средств информационно-коммуникационных технологий;</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EA0D83">
        <w:rPr>
          <w:rFonts w:cs="Times New Roman"/>
          <w:sz w:val="28"/>
          <w:szCs w:val="28"/>
        </w:rPr>
        <w:t>кибербуллинг</w:t>
      </w:r>
      <w:proofErr w:type="spellEnd"/>
      <w:r w:rsidRPr="00EA0D83">
        <w:rPr>
          <w:rFonts w:cs="Times New Roman"/>
          <w:sz w:val="28"/>
          <w:szCs w:val="28"/>
        </w:rPr>
        <w:t>, фишинг).</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«ИСТОРИЯ»: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 умение определять последовательность событий, явлений, процессов; соотносить события истории разных стран и народов с историческими </w:t>
      </w:r>
      <w:r w:rsidRPr="00EA0D83">
        <w:rPr>
          <w:rFonts w:cs="Times New Roman"/>
          <w:sz w:val="28"/>
          <w:szCs w:val="28"/>
        </w:rPr>
        <w:lastRenderedPageBreak/>
        <w:t>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умение выявлять особенности развития культуры, быта и нравов народов в различные исторические эпохи;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овладение историческими понятиями и их использование для решения учебных и практических задач;</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умение выявлять существенные черты и характерные признаки исторических событий, явлений, процессов;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умение сравнивать исторические события, явления, процессы в различные исторические эпохи;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умение различать основные типы исторических источников: письменные, вещественные, аудиовизуальные;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10) умение находить и критически анализировать для решения познавательной задачи исторические источники разных типов (в том числе по </w:t>
      </w:r>
      <w:r w:rsidRPr="00EA0D83">
        <w:rPr>
          <w:rFonts w:cs="Times New Roman"/>
          <w:sz w:val="28"/>
          <w:szCs w:val="28"/>
        </w:rPr>
        <w:lastRenderedPageBreak/>
        <w:t>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«ОБЩЕСТВОЗНАНИЕ»: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w:t>
      </w:r>
      <w:r w:rsidRPr="00EA0D83">
        <w:rPr>
          <w:rFonts w:cs="Times New Roman"/>
          <w:sz w:val="28"/>
          <w:szCs w:val="28"/>
        </w:rPr>
        <w:lastRenderedPageBreak/>
        <w:t>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10) овладение смысловым чтением текстов обществоведческой тематики, позволяющим воспринимать, понимать и интерпретировать смысл текстов </w:t>
      </w:r>
      <w:r w:rsidRPr="00EA0D83">
        <w:rPr>
          <w:rFonts w:cs="Times New Roman"/>
          <w:sz w:val="28"/>
          <w:szCs w:val="28"/>
        </w:rPr>
        <w:lastRenderedPageBreak/>
        <w:t>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w:t>
      </w:r>
      <w:r w:rsidRPr="00EA0D83">
        <w:rPr>
          <w:rFonts w:cs="Times New Roman"/>
          <w:sz w:val="28"/>
          <w:szCs w:val="28"/>
        </w:rPr>
        <w:lastRenderedPageBreak/>
        <w:t>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«ГЕОГРАФИЯ»: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умение сравнивать изученные географические объекты, явления и процессы на основе выделения их существенных признаков;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5) умение классифицировать географические объекты и явления на основе их известных характерных свойств;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умение объяснять влияние изученных географических объектов и явлений на качество жизни человека и качество окружающей его среды;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12) умение решать практические задачи </w:t>
      </w:r>
      <w:proofErr w:type="spellStart"/>
      <w:r w:rsidRPr="00EA0D83">
        <w:rPr>
          <w:rFonts w:cs="Times New Roman"/>
          <w:sz w:val="28"/>
          <w:szCs w:val="28"/>
        </w:rPr>
        <w:t>геоэкологического</w:t>
      </w:r>
      <w:proofErr w:type="spellEnd"/>
      <w:r w:rsidRPr="00EA0D83">
        <w:rPr>
          <w:rFonts w:cs="Times New Roman"/>
          <w:sz w:val="28"/>
          <w:szCs w:val="28"/>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ПО УЧЕБНОМУ ПРЕДМЕТУ «ФИЗИКА»</w:t>
      </w:r>
      <w:r w:rsidRPr="00EA0D83">
        <w:rPr>
          <w:rFonts w:cs="Times New Roman"/>
          <w:sz w:val="28"/>
          <w:szCs w:val="28"/>
        </w:rPr>
        <w:t xml:space="preserve"> (НА БАЗОВОМ УРОВНЕ):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w:t>
      </w:r>
      <w:r w:rsidRPr="00EA0D83">
        <w:rPr>
          <w:rFonts w:cs="Times New Roman"/>
          <w:sz w:val="28"/>
          <w:szCs w:val="28"/>
        </w:rPr>
        <w:lastRenderedPageBreak/>
        <w:t>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w:t>
      </w:r>
      <w:r w:rsidRPr="00EA0D83">
        <w:rPr>
          <w:rFonts w:cs="Times New Roman"/>
          <w:sz w:val="28"/>
          <w:szCs w:val="28"/>
        </w:rPr>
        <w:lastRenderedPageBreak/>
        <w:t>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владение основами методов научного познания с учетом соблюдения правил безопасного труда:</w:t>
      </w:r>
    </w:p>
    <w:p w:rsidR="00EA0D83" w:rsidRPr="00EA0D83" w:rsidRDefault="00EA0D83" w:rsidP="00EA0D83">
      <w:pPr>
        <w:pStyle w:val="aa"/>
        <w:numPr>
          <w:ilvl w:val="0"/>
          <w:numId w:val="4"/>
        </w:numPr>
        <w:spacing w:line="360" w:lineRule="auto"/>
        <w:rPr>
          <w:rFonts w:cs="Times New Roman"/>
          <w:sz w:val="28"/>
          <w:szCs w:val="28"/>
        </w:rPr>
      </w:pPr>
      <w:r w:rsidRPr="00EA0D83">
        <w:rPr>
          <w:rFonts w:cs="Times New Roman"/>
          <w:sz w:val="28"/>
          <w:szCs w:val="28"/>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EA0D83" w:rsidRPr="00EA0D83" w:rsidRDefault="00EA0D83" w:rsidP="00EA0D83">
      <w:pPr>
        <w:pStyle w:val="aa"/>
        <w:numPr>
          <w:ilvl w:val="0"/>
          <w:numId w:val="4"/>
        </w:numPr>
        <w:spacing w:line="360" w:lineRule="auto"/>
        <w:rPr>
          <w:rFonts w:cs="Times New Roman"/>
          <w:sz w:val="28"/>
          <w:szCs w:val="28"/>
        </w:rPr>
      </w:pPr>
      <w:r w:rsidRPr="00EA0D83">
        <w:rPr>
          <w:rFonts w:cs="Times New Roman"/>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EA0D83" w:rsidRPr="00EA0D83" w:rsidRDefault="00EA0D83" w:rsidP="00EA0D83">
      <w:pPr>
        <w:pStyle w:val="aa"/>
        <w:numPr>
          <w:ilvl w:val="0"/>
          <w:numId w:val="4"/>
        </w:numPr>
        <w:spacing w:line="360" w:lineRule="auto"/>
        <w:rPr>
          <w:rFonts w:cs="Times New Roman"/>
          <w:sz w:val="28"/>
          <w:szCs w:val="28"/>
        </w:rPr>
      </w:pPr>
      <w:r w:rsidRPr="00EA0D83">
        <w:rPr>
          <w:rFonts w:cs="Times New Roman"/>
          <w:sz w:val="28"/>
          <w:szCs w:val="28"/>
        </w:rPr>
        <w:t xml:space="preserve">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w:t>
      </w:r>
      <w:r w:rsidRPr="00EA0D83">
        <w:rPr>
          <w:rFonts w:cs="Times New Roman"/>
          <w:sz w:val="28"/>
          <w:szCs w:val="28"/>
        </w:rPr>
        <w:lastRenderedPageBreak/>
        <w:t>учитывать погрешности, делать выводы по результатам исследования;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опыт поиска, преобразования и представления информации физического содержания с использованием информационно-</w:t>
      </w:r>
      <w:r w:rsidRPr="00EA0D83">
        <w:rPr>
          <w:rFonts w:cs="Times New Roman"/>
          <w:sz w:val="28"/>
          <w:szCs w:val="28"/>
        </w:rPr>
        <w:lastRenderedPageBreak/>
        <w:t>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ПО УЧЕБНОМУ ПРЕДМЕТУ «ХИМИЯ»</w:t>
      </w:r>
      <w:r w:rsidRPr="00EA0D83">
        <w:rPr>
          <w:rFonts w:cs="Times New Roman"/>
          <w:sz w:val="28"/>
          <w:szCs w:val="28"/>
        </w:rPr>
        <w:t xml:space="preserve"> (НА БАЗОВОМ УРОВНЕ):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w:t>
      </w:r>
      <w:r w:rsidRPr="00EA0D83">
        <w:rPr>
          <w:rFonts w:cs="Times New Roman"/>
          <w:sz w:val="28"/>
          <w:szCs w:val="28"/>
        </w:rPr>
        <w:lastRenderedPageBreak/>
        <w:t>задач; умение использовать модели для объяснения строения атомов и молекул;</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владение системой химических знаний и умение применять систему химических знаний, которая включает:</w:t>
      </w:r>
    </w:p>
    <w:p w:rsidR="00EA0D83" w:rsidRPr="00EA0D83" w:rsidRDefault="00EA0D83" w:rsidP="00EA0D83">
      <w:pPr>
        <w:pStyle w:val="aa"/>
        <w:numPr>
          <w:ilvl w:val="0"/>
          <w:numId w:val="5"/>
        </w:numPr>
        <w:spacing w:line="360" w:lineRule="auto"/>
        <w:rPr>
          <w:rFonts w:cs="Times New Roman"/>
          <w:sz w:val="28"/>
          <w:szCs w:val="28"/>
        </w:rPr>
      </w:pPr>
      <w:r w:rsidRPr="00EA0D83">
        <w:rPr>
          <w:rFonts w:cs="Times New Roman"/>
          <w:sz w:val="28"/>
          <w:szCs w:val="28"/>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EA0D83">
        <w:rPr>
          <w:rFonts w:cs="Times New Roman"/>
          <w:sz w:val="28"/>
          <w:szCs w:val="28"/>
        </w:rPr>
        <w:t>орбиталь</w:t>
      </w:r>
      <w:proofErr w:type="spellEnd"/>
      <w:r w:rsidRPr="00EA0D83">
        <w:rPr>
          <w:rFonts w:cs="Times New Roman"/>
          <w:sz w:val="28"/>
          <w:szCs w:val="28"/>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EA0D83">
        <w:rPr>
          <w:rFonts w:cs="Times New Roman"/>
          <w:sz w:val="28"/>
          <w:szCs w:val="28"/>
        </w:rPr>
        <w:t>неэлектролит</w:t>
      </w:r>
      <w:proofErr w:type="spellEnd"/>
      <w:r w:rsidRPr="00EA0D83">
        <w:rPr>
          <w:rFonts w:cs="Times New Roman"/>
          <w:sz w:val="28"/>
          <w:szCs w:val="28"/>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EA0D83" w:rsidRPr="00EA0D83" w:rsidRDefault="00EA0D83" w:rsidP="00EA0D83">
      <w:pPr>
        <w:pStyle w:val="aa"/>
        <w:numPr>
          <w:ilvl w:val="0"/>
          <w:numId w:val="5"/>
        </w:numPr>
        <w:spacing w:line="360" w:lineRule="auto"/>
        <w:rPr>
          <w:rFonts w:cs="Times New Roman"/>
          <w:sz w:val="28"/>
          <w:szCs w:val="28"/>
        </w:rPr>
      </w:pPr>
      <w:r w:rsidRPr="00EA0D83">
        <w:rPr>
          <w:rFonts w:cs="Times New Roman"/>
          <w:sz w:val="28"/>
          <w:szCs w:val="28"/>
        </w:rPr>
        <w:t>основополагающие законы химии: закон сохранения массы, периодический закон Д.И. Менделеева, закон постоянства состава, закон Авогадро;</w:t>
      </w:r>
    </w:p>
    <w:p w:rsidR="00EA0D83" w:rsidRPr="00EA0D83" w:rsidRDefault="00EA0D83" w:rsidP="00EA0D83">
      <w:pPr>
        <w:pStyle w:val="aa"/>
        <w:numPr>
          <w:ilvl w:val="0"/>
          <w:numId w:val="5"/>
        </w:numPr>
        <w:spacing w:line="360" w:lineRule="auto"/>
        <w:rPr>
          <w:rFonts w:cs="Times New Roman"/>
          <w:sz w:val="28"/>
          <w:szCs w:val="28"/>
        </w:rPr>
      </w:pPr>
      <w:r w:rsidRPr="00EA0D83">
        <w:rPr>
          <w:rFonts w:cs="Times New Roman"/>
          <w:sz w:val="28"/>
          <w:szCs w:val="28"/>
        </w:rPr>
        <w:t xml:space="preserve">теории химии: атомно-молекулярная теория, теория электролитической диссоциации, представления о научных </w:t>
      </w:r>
      <w:r w:rsidRPr="00EA0D83">
        <w:rPr>
          <w:rFonts w:cs="Times New Roman"/>
          <w:sz w:val="28"/>
          <w:szCs w:val="28"/>
        </w:rPr>
        <w:lastRenderedPageBreak/>
        <w:t>методах познания, в том числе экспериментальных и теоретических методах исследования веществ и изучения химических реакций;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наличие практических навыков планирования и осуществления следующих химических экспериментов: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изучение и описание физических свойств веществ;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ознакомление с физическими и химическими явлениями;</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опыты, иллюстрирующие признаки протекания химических реакций;</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изучение способов разделения смесей;</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получение кислорода и изучение его свойств;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получение водорода и изучение его свойств;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получение углекислого газа и изучение его свойств;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получение аммиака и изучение его свойств;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приготовление растворов с определенной массовой долей растворенного вещества;</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исследование и описание свойств неорганических веществ различных классов;</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lastRenderedPageBreak/>
        <w:t>применение индикаторов (лакмуса, метилоранжа и фенолфталеина) для определения характера среды в растворах кислот и щелочей;</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изучение взаимодействия кислот с металлами, оксидами металлов, растворимыми и нерастворимыми основаниями, солями;</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получение нерастворимых оснований;</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вытеснение одного металла другим из раствора соли;</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исследование амфотерных свойств гидроксидов алюминия и цинка;</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решение экспериментальных задач по теме «Основные классы неорганических соединений»;</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решение экспериментальных задач по теме «Электролитическая диссоциация»;</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решение экспериментальных задач по теме «Важнейшие неметаллы и их соединения»;</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решение экспериментальных задач по теме «Важнейшие металлы и их соединения»;</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химические эксперименты, иллюстрирующие признаки протекания реакций ионного обмена;</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EA0D83" w:rsidRPr="00EA0D83" w:rsidRDefault="00EA0D83" w:rsidP="00EA0D83">
      <w:pPr>
        <w:pStyle w:val="aa"/>
        <w:numPr>
          <w:ilvl w:val="0"/>
          <w:numId w:val="6"/>
        </w:numPr>
        <w:spacing w:line="360" w:lineRule="auto"/>
        <w:rPr>
          <w:rFonts w:cs="Times New Roman"/>
          <w:sz w:val="28"/>
          <w:szCs w:val="28"/>
        </w:rPr>
      </w:pPr>
      <w:r w:rsidRPr="00EA0D83">
        <w:rPr>
          <w:rFonts w:cs="Times New Roman"/>
          <w:sz w:val="28"/>
          <w:szCs w:val="28"/>
        </w:rPr>
        <w:t>умение представлять результаты эксперимента в форме выводов, доказательств, графиков и таблиц и выявлять эмпирические закономерности;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EA0D83" w:rsidRPr="00EA0D83" w:rsidRDefault="00EA0D83" w:rsidP="00EA0D83">
      <w:pPr>
        <w:spacing w:line="360" w:lineRule="auto"/>
        <w:ind w:firstLine="709"/>
        <w:rPr>
          <w:rFonts w:cs="Times New Roman"/>
          <w:b/>
          <w:sz w:val="28"/>
          <w:szCs w:val="28"/>
        </w:rPr>
      </w:pPr>
      <w:r w:rsidRPr="00EA0D83">
        <w:rPr>
          <w:rFonts w:cs="Times New Roman"/>
          <w:sz w:val="28"/>
          <w:szCs w:val="28"/>
        </w:rPr>
        <w:t xml:space="preserve">ПО УЧЕБНОМУ ПРЕДМЕТУ </w:t>
      </w:r>
      <w:r w:rsidRPr="00EA0D83">
        <w:rPr>
          <w:rFonts w:cs="Times New Roman"/>
          <w:b/>
          <w:sz w:val="28"/>
          <w:szCs w:val="28"/>
        </w:rPr>
        <w:t>"ХИМИЯ" (НА УГЛУБЛЕННОМ УРОВНЕ):</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 владение системой химических знаний и умение применять систему химических знаний, которая включает:</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 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EA0D83">
        <w:rPr>
          <w:rFonts w:cs="Times New Roman"/>
          <w:sz w:val="28"/>
          <w:szCs w:val="28"/>
        </w:rPr>
        <w:t>ван</w:t>
      </w:r>
      <w:proofErr w:type="spellEnd"/>
      <w:r w:rsidRPr="00EA0D83">
        <w:rPr>
          <w:rFonts w:cs="Times New Roman"/>
          <w:sz w:val="28"/>
          <w:szCs w:val="28"/>
        </w:rPr>
        <w:t>-дер-</w:t>
      </w:r>
      <w:proofErr w:type="spellStart"/>
      <w:r w:rsidRPr="00EA0D83">
        <w:rPr>
          <w:rFonts w:cs="Times New Roman"/>
          <w:sz w:val="28"/>
          <w:szCs w:val="28"/>
        </w:rPr>
        <w:t>ваальсова</w:t>
      </w:r>
      <w:proofErr w:type="spellEnd"/>
      <w:r w:rsidRPr="00EA0D83">
        <w:rPr>
          <w:rFonts w:cs="Times New Roman"/>
          <w:sz w:val="28"/>
          <w:szCs w:val="28"/>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lastRenderedPageBreak/>
        <w:t>- основополагающие законы: закон Авогадро и его следствия, закон Гесса и его следствия, закон действующих масс;</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элементы химической термодинамики как одной из теоретических основ химии;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EA0D83">
        <w:rPr>
          <w:rFonts w:cs="Times New Roman"/>
          <w:sz w:val="28"/>
          <w:szCs w:val="28"/>
        </w:rPr>
        <w:t>орбиталям</w:t>
      </w:r>
      <w:proofErr w:type="spellEnd"/>
      <w:r w:rsidRPr="00EA0D83">
        <w:rPr>
          <w:rFonts w:cs="Times New Roman"/>
          <w:sz w:val="28"/>
          <w:szCs w:val="28"/>
        </w:rPr>
        <w:t xml:space="preserve"> атомов первых четырех периодов;</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3) умение составлять молекулярные и ионные уравнения гидролиза солей и предсказывать характер среды в водных растворах солей;</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7) наличие практических навыков планирования и осуществления химических экспериментов:</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lastRenderedPageBreak/>
        <w:t>- приготовление растворов с определенной молярной концентрацией растворенного вещества;</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применение индикаторов (лакмуса, метилоранжа и фенолфталеина) для определения характера среды в растворах солей;</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исследование амфотерных свойств гидроксида хрома (III),</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умение решать экспериментальные задачи по теме "Окислительно-восстановительные реакции";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умение решать экспериментальные задачи по теме "Гидролиз солей";</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качественные реакции на присутствующие в водных растворах сульфит-, сульфид- нитрат- и нитрит-анионы.</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ПО УЧЕБНОМУ ПРЕДМЕТУ «БИОЛОГИЯ»</w:t>
      </w:r>
      <w:r w:rsidRPr="00EA0D83">
        <w:rPr>
          <w:rFonts w:cs="Times New Roman"/>
          <w:sz w:val="28"/>
          <w:szCs w:val="28"/>
        </w:rPr>
        <w:t xml:space="preserve"> (НА БАЗОВОМ УРОВНЕ):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умение создавать и применять словесные и графические модели для объяснения строения живых систем, явлений и процессов живой природы;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13) понимание вклада российских и зарубежных ученых в развитие биологических наук;</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14) владение навыками работы с информацией биологического содержания, представленной в разной форме (в виде текста, табличных </w:t>
      </w:r>
      <w:r w:rsidRPr="00EA0D83">
        <w:rPr>
          <w:rFonts w:cs="Times New Roman"/>
          <w:sz w:val="28"/>
          <w:szCs w:val="28"/>
        </w:rPr>
        <w:lastRenderedPageBreak/>
        <w:t>данных, схем, графиков, диаграмм, моделей, изображений), критического анализа информации и оценки ее достоверности;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16) умение интегрировать биологические знания со знаниями других учебных предметов;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19) овладение приемами оказания первой помощи человеку, выращивания культурных растений и ухода за домашними животными.</w:t>
      </w:r>
    </w:p>
    <w:p w:rsidR="00EA0D83" w:rsidRPr="00EA0D83" w:rsidRDefault="00EA0D83" w:rsidP="00EA0D83">
      <w:pPr>
        <w:spacing w:line="360" w:lineRule="auto"/>
        <w:ind w:firstLine="709"/>
        <w:rPr>
          <w:rFonts w:cs="Times New Roman"/>
          <w:b/>
          <w:sz w:val="28"/>
          <w:szCs w:val="28"/>
        </w:rPr>
      </w:pPr>
      <w:r w:rsidRPr="00EA0D83">
        <w:rPr>
          <w:rFonts w:cs="Times New Roman"/>
          <w:sz w:val="28"/>
          <w:szCs w:val="28"/>
        </w:rPr>
        <w:t xml:space="preserve">ПО УЧЕБНОМУ ПРЕДМЕТУ </w:t>
      </w:r>
      <w:r w:rsidRPr="00EA0D83">
        <w:rPr>
          <w:rFonts w:cs="Times New Roman"/>
          <w:b/>
          <w:sz w:val="28"/>
          <w:szCs w:val="28"/>
        </w:rPr>
        <w:t>"БИОЛОГИЯ" (НА УГЛУБЛЕННОМ УРОВНЕ):</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EA0D83">
        <w:rPr>
          <w:rFonts w:cs="Times New Roman"/>
          <w:sz w:val="28"/>
          <w:szCs w:val="28"/>
        </w:rPr>
        <w:t>Вайнберга</w:t>
      </w:r>
      <w:proofErr w:type="spellEnd"/>
      <w:r w:rsidRPr="00EA0D83">
        <w:rPr>
          <w:rFonts w:cs="Times New Roman"/>
          <w:sz w:val="28"/>
          <w:szCs w:val="28"/>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EA0D83">
        <w:rPr>
          <w:rFonts w:cs="Times New Roman"/>
          <w:sz w:val="28"/>
          <w:szCs w:val="28"/>
        </w:rPr>
        <w:t>Глогера</w:t>
      </w:r>
      <w:proofErr w:type="spellEnd"/>
      <w:r w:rsidRPr="00EA0D83">
        <w:rPr>
          <w:rFonts w:cs="Times New Roman"/>
          <w:sz w:val="28"/>
          <w:szCs w:val="28"/>
        </w:rPr>
        <w:t xml:space="preserve"> и </w:t>
      </w:r>
      <w:r w:rsidRPr="00EA0D83">
        <w:rPr>
          <w:rFonts w:cs="Times New Roman"/>
          <w:sz w:val="28"/>
          <w:szCs w:val="28"/>
        </w:rPr>
        <w:lastRenderedPageBreak/>
        <w:t>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w:t>
      </w:r>
      <w:r w:rsidRPr="00EA0D83">
        <w:rPr>
          <w:rFonts w:cs="Times New Roman"/>
          <w:sz w:val="28"/>
          <w:szCs w:val="28"/>
        </w:rPr>
        <w:lastRenderedPageBreak/>
        <w:t>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 xml:space="preserve">7) понимание особенностей </w:t>
      </w:r>
      <w:proofErr w:type="spellStart"/>
      <w:r w:rsidRPr="00EA0D83">
        <w:rPr>
          <w:rFonts w:cs="Times New Roman"/>
          <w:sz w:val="28"/>
          <w:szCs w:val="28"/>
        </w:rPr>
        <w:t>надорганизменного</w:t>
      </w:r>
      <w:proofErr w:type="spellEnd"/>
      <w:r w:rsidRPr="00EA0D83">
        <w:rPr>
          <w:rFonts w:cs="Times New Roman"/>
          <w:sz w:val="28"/>
          <w:szCs w:val="28"/>
        </w:rPr>
        <w:t xml:space="preserve"> уровня организации жизни; умение оперировать понятиями микрофлора, </w:t>
      </w:r>
      <w:proofErr w:type="spellStart"/>
      <w:r w:rsidRPr="00EA0D83">
        <w:rPr>
          <w:rFonts w:cs="Times New Roman"/>
          <w:sz w:val="28"/>
          <w:szCs w:val="28"/>
        </w:rPr>
        <w:t>микробиом</w:t>
      </w:r>
      <w:proofErr w:type="spellEnd"/>
      <w:r w:rsidRPr="00EA0D83">
        <w:rPr>
          <w:rFonts w:cs="Times New Roman"/>
          <w:sz w:val="28"/>
          <w:szCs w:val="28"/>
        </w:rPr>
        <w:t xml:space="preserve">, </w:t>
      </w:r>
      <w:proofErr w:type="spellStart"/>
      <w:r w:rsidRPr="00EA0D83">
        <w:rPr>
          <w:rFonts w:cs="Times New Roman"/>
          <w:sz w:val="28"/>
          <w:szCs w:val="28"/>
        </w:rPr>
        <w:t>микросимбионт</w:t>
      </w:r>
      <w:proofErr w:type="spellEnd"/>
      <w:r w:rsidRPr="00EA0D83">
        <w:rPr>
          <w:rFonts w:cs="Times New Roman"/>
          <w:sz w:val="28"/>
          <w:szCs w:val="28"/>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EA0D83" w:rsidRPr="00EA0D83" w:rsidRDefault="00EA0D83" w:rsidP="00EA0D83">
      <w:pPr>
        <w:spacing w:line="360" w:lineRule="auto"/>
        <w:ind w:firstLine="709"/>
        <w:rPr>
          <w:rFonts w:cs="Times New Roman"/>
          <w:sz w:val="28"/>
          <w:szCs w:val="28"/>
        </w:rPr>
      </w:pPr>
      <w:r w:rsidRPr="00EA0D83">
        <w:rPr>
          <w:rFonts w:cs="Times New Roman"/>
          <w:sz w:val="28"/>
          <w:szCs w:val="28"/>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 xml:space="preserve">ПРЕДМЕТНЫЕ РЕЗУЛЬТАТЫ ПО ПРЕДМЕТУ «ОСНОВЫ ДУХОВНО-НРАВСТВЕННОЙ КУЛЬТУРЫ НАРОДОВ РОССИИ» </w:t>
      </w:r>
      <w:r w:rsidRPr="00EA0D83">
        <w:rPr>
          <w:rFonts w:cs="Times New Roman"/>
          <w:sz w:val="28"/>
          <w:szCs w:val="28"/>
        </w:rPr>
        <w:t>ДОЛЖНЫ ОБЕСПЕЧИВАТЬ:</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понимание вклада представителей различных народов России в формирования ее цивилизационного наследия;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понимание ценности многообразия культурных укладов народов, Российской Федерации;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3) поддержку интереса к традициям собственного народа и народов, проживающих в Российской Федерации;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знание исторических примеров взаимопомощи и сотрудничества народов Российской Федерации;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формирование уважительного отношения к национальным и этническим ценностям, религиозным чувствам народов Российской Федерации;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осознание ценности межнационального и межрелигиозного согласия;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формирование представлений об образцах и примерах традиционного духовного наследия народов Российской Федерации.</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ПО УЧЕБНОМУ ПРЕДМЕТУ «ИЗОБРАЗИТЕЛЬНОЕ ИСКУССТВО</w:t>
      </w:r>
      <w:r w:rsidRPr="00EA0D83">
        <w:rPr>
          <w:rFonts w:cs="Times New Roman"/>
          <w:sz w:val="28"/>
          <w:szCs w:val="28"/>
        </w:rPr>
        <w:t>»:</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EA0D83">
        <w:rPr>
          <w:rFonts w:cs="Times New Roman"/>
          <w:sz w:val="28"/>
          <w:szCs w:val="28"/>
        </w:rPr>
        <w:t>цветоведения</w:t>
      </w:r>
      <w:proofErr w:type="spellEnd"/>
      <w:r w:rsidRPr="00EA0D83">
        <w:rPr>
          <w:rFonts w:cs="Times New Roman"/>
          <w:sz w:val="28"/>
          <w:szCs w:val="28"/>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w:t>
      </w:r>
      <w:r w:rsidRPr="00EA0D83">
        <w:rPr>
          <w:rFonts w:cs="Times New Roman"/>
          <w:sz w:val="28"/>
          <w:szCs w:val="28"/>
        </w:rPr>
        <w:lastRenderedPageBreak/>
        <w:t>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выполнение учебно-творческих работ с применением различных материалов и техник.</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«МУЗЫКА»: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умение выявлять особенности интерпретации одной и той же художественной идеи, сюжета в творчестве различных композиторов;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различать звучание отдельных музыкальных инструментов, виды хора и оркестра.</w:t>
      </w:r>
    </w:p>
    <w:p w:rsidR="00EA0D83" w:rsidRPr="00EA0D83" w:rsidRDefault="00EA0D83" w:rsidP="00EA0D83">
      <w:pPr>
        <w:spacing w:line="360" w:lineRule="auto"/>
        <w:ind w:firstLine="567"/>
        <w:rPr>
          <w:rFonts w:cs="Times New Roman"/>
          <w:sz w:val="28"/>
          <w:szCs w:val="28"/>
        </w:rPr>
      </w:pPr>
      <w:r w:rsidRPr="00EA0D83">
        <w:rPr>
          <w:rFonts w:cs="Times New Roman"/>
          <w:b/>
          <w:bCs/>
          <w:sz w:val="28"/>
          <w:szCs w:val="28"/>
        </w:rPr>
        <w:t>ПРЕДМЕТНЫЕ РЕЗУЛЬТАТЫ ПО УЧЕБНОМУ ПРЕДМЕТУ «ТЕХНОЛОГИЯ»</w:t>
      </w:r>
      <w:r w:rsidRPr="00EA0D83">
        <w:rPr>
          <w:rFonts w:cs="Times New Roman"/>
          <w:sz w:val="28"/>
          <w:szCs w:val="28"/>
        </w:rPr>
        <w:t>:</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овладение средствами и формами графического отображения объектов или процессов, знаниями правил выполнения графической документации;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сформированность умений устанавливать взаимосвязь знаний по разным учебным предметам для решения прикладных учебных задач;</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7) сформированность представлений о мире профессий, связанных с изучаемыми технологиями, их востребованности на рынке труда.</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«ФИЗИЧЕСКАЯ КУЛЬТУРА»: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формирование привычки к здоровому образу жизни и занятиям физической культурой;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7) умение выполнять комплексы общеразвивающих и корригирующих упражнений;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владение основами технических действий и приемами различных видов спорта, их использование в игровой и соревновательной 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EA0D83" w:rsidRPr="00EA0D83" w:rsidRDefault="00EA0D83" w:rsidP="00EA0D83">
      <w:pPr>
        <w:spacing w:line="360" w:lineRule="auto"/>
        <w:ind w:firstLine="567"/>
        <w:rPr>
          <w:rFonts w:cs="Times New Roman"/>
          <w:b/>
          <w:bCs/>
          <w:sz w:val="28"/>
          <w:szCs w:val="28"/>
        </w:rPr>
      </w:pPr>
      <w:r w:rsidRPr="00EA0D83">
        <w:rPr>
          <w:rFonts w:cs="Times New Roman"/>
          <w:b/>
          <w:bCs/>
          <w:sz w:val="28"/>
          <w:szCs w:val="28"/>
        </w:rPr>
        <w:t>ПО УЧЕБНОМУ ПРЕДМЕТУ «ОСНОВЫ БЕЗОПАСНОСТИ ЖИЗНЕДЕЯТЕЛЬНОСТИ»:</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5) сформированность чувства гордости за свою Родину, ответственного отношения к выполнению конституционного долга - защите Отечества;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числе внеурочной деятельности. Рабочие программы являются частью ООП и представлены в Приложении. </w:t>
      </w:r>
    </w:p>
    <w:p w:rsidR="00EA0D83" w:rsidRPr="00EA0D83" w:rsidRDefault="00EA0D83" w:rsidP="00EA0D83">
      <w:pPr>
        <w:spacing w:line="360" w:lineRule="auto"/>
        <w:ind w:firstLine="567"/>
        <w:rPr>
          <w:rFonts w:cs="Times New Roman"/>
          <w:sz w:val="28"/>
          <w:szCs w:val="28"/>
        </w:rPr>
      </w:pPr>
      <w:r w:rsidRPr="00EA0D83">
        <w:rPr>
          <w:rFonts w:cs="Times New Roman"/>
          <w:sz w:val="28"/>
          <w:szCs w:val="28"/>
        </w:rPr>
        <w:lastRenderedPageBreak/>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EA0D83" w:rsidRPr="00EA0D83" w:rsidRDefault="00EA0D83" w:rsidP="00EA0D83">
      <w:pPr>
        <w:spacing w:line="360" w:lineRule="auto"/>
        <w:rPr>
          <w:rFonts w:cs="Times New Roman"/>
          <w:b/>
          <w:sz w:val="28"/>
          <w:szCs w:val="28"/>
        </w:rPr>
      </w:pPr>
      <w:r w:rsidRPr="00EA0D83">
        <w:rPr>
          <w:rFonts w:cs="Times New Roman"/>
          <w:b/>
          <w:sz w:val="28"/>
          <w:szCs w:val="28"/>
        </w:rPr>
        <w:t>ПРЕДМЕТНЫЕ РЕЗУЛЬТАТЫ КУРСОВ ВНЕУРОЧНОЙ ДЕЯТЕЛЬНОСТИ</w:t>
      </w:r>
    </w:p>
    <w:p w:rsidR="00EA0D83" w:rsidRPr="00EA0D83" w:rsidRDefault="00EA0D83" w:rsidP="00EA0D83">
      <w:pPr>
        <w:spacing w:line="360" w:lineRule="auto"/>
        <w:rPr>
          <w:rFonts w:cs="Times New Roman"/>
          <w:sz w:val="28"/>
          <w:szCs w:val="28"/>
        </w:rPr>
      </w:pPr>
      <w:r w:rsidRPr="00EA0D83">
        <w:rPr>
          <w:rFonts w:cs="Times New Roman"/>
          <w:b/>
          <w:sz w:val="28"/>
          <w:szCs w:val="28"/>
        </w:rPr>
        <w:t>ПРЕДМЕТНЫЕ РЕЗУЛЬТАТЫ КУРСА «РАЗГОВОРЫ О ВАЖНОМ»</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Русский язык и литература: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нём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Иностранные языки: владение знаниями о социокультурной специфике страны/стран изучаемого языка;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История: сформированность представлений о современной исторической науке, её специфике, методах исторического познания и роли в </w:t>
      </w:r>
      <w:r w:rsidRPr="00EA0D83">
        <w:rPr>
          <w:rFonts w:cs="Times New Roman"/>
          <w:sz w:val="28"/>
          <w:szCs w:val="28"/>
        </w:rPr>
        <w:lastRenderedPageBreak/>
        <w:t>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Обществознание: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География: владение представлениями о современной географической науке, её участии в решении важнейших проблем человечества;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w:t>
      </w:r>
      <w:r w:rsidRPr="00EA0D83">
        <w:rPr>
          <w:rFonts w:cs="Times New Roman"/>
          <w:sz w:val="28"/>
          <w:szCs w:val="28"/>
        </w:rPr>
        <w:lastRenderedPageBreak/>
        <w:t xml:space="preserve">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 сформирован- </w:t>
      </w:r>
      <w:proofErr w:type="spellStart"/>
      <w:r w:rsidRPr="00EA0D83">
        <w:rPr>
          <w:rFonts w:cs="Times New Roman"/>
          <w:sz w:val="28"/>
          <w:szCs w:val="28"/>
        </w:rPr>
        <w:t>ность</w:t>
      </w:r>
      <w:proofErr w:type="spellEnd"/>
      <w:r w:rsidRPr="00EA0D83">
        <w:rPr>
          <w:rFonts w:cs="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Экономика: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экономической деятельности отдельных людей и общества; сформирован- </w:t>
      </w:r>
      <w:proofErr w:type="spellStart"/>
      <w:r w:rsidRPr="00EA0D83">
        <w:rPr>
          <w:rFonts w:cs="Times New Roman"/>
          <w:sz w:val="28"/>
          <w:szCs w:val="28"/>
        </w:rPr>
        <w:t>ность</w:t>
      </w:r>
      <w:proofErr w:type="spellEnd"/>
      <w:r w:rsidRPr="00EA0D83">
        <w:rPr>
          <w:rFonts w:cs="Times New Roman"/>
          <w:sz w:val="28"/>
          <w:szCs w:val="28"/>
        </w:rPr>
        <w:t xml:space="preserve">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w:t>
      </w:r>
      <w:bookmarkStart w:id="1" w:name="_GoBack"/>
      <w:bookmarkEnd w:id="1"/>
      <w:r w:rsidRPr="00EA0D83">
        <w:rPr>
          <w:rFonts w:cs="Times New Roman"/>
          <w:sz w:val="28"/>
          <w:szCs w:val="28"/>
        </w:rPr>
        <w:t xml:space="preserve">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Право: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w:t>
      </w:r>
      <w:r w:rsidRPr="00EA0D83">
        <w:rPr>
          <w:rFonts w:cs="Times New Roman"/>
          <w:sz w:val="28"/>
          <w:szCs w:val="28"/>
        </w:rPr>
        <w:lastRenderedPageBreak/>
        <w:t>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Информатика: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Биология: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Естествознание: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 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w:t>
      </w:r>
      <w:proofErr w:type="spellStart"/>
      <w:r w:rsidRPr="00EA0D83">
        <w:rPr>
          <w:rFonts w:cs="Times New Roman"/>
          <w:sz w:val="28"/>
          <w:szCs w:val="28"/>
        </w:rPr>
        <w:t>мегамира</w:t>
      </w:r>
      <w:proofErr w:type="spellEnd"/>
      <w:r w:rsidRPr="00EA0D83">
        <w:rPr>
          <w:rFonts w:cs="Times New Roman"/>
          <w:sz w:val="28"/>
          <w:szCs w:val="28"/>
        </w:rPr>
        <w:t xml:space="preserve">,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w:t>
      </w:r>
      <w:r w:rsidRPr="00EA0D83">
        <w:rPr>
          <w:rFonts w:cs="Times New Roman"/>
          <w:sz w:val="28"/>
          <w:szCs w:val="28"/>
        </w:rPr>
        <w:lastRenderedPageBreak/>
        <w:t>различать факты и оценки, сравнивать оценочные выводы, видеть их связь с критериями оценок и связь критериев с определённой системой ценностей.</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Астрономия: сформированность представлений о строении Солнечной системы, эволюции звёзд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Экология: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Основы безопасности жизнедеятельности: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w:t>
      </w:r>
      <w:r w:rsidRPr="00EA0D83">
        <w:rPr>
          <w:rFonts w:cs="Times New Roman"/>
          <w:sz w:val="28"/>
          <w:szCs w:val="28"/>
        </w:rPr>
        <w:lastRenderedPageBreak/>
        <w:t xml:space="preserve">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 </w:t>
      </w:r>
      <w:proofErr w:type="spellStart"/>
      <w:r w:rsidRPr="00EA0D83">
        <w:rPr>
          <w:rFonts w:cs="Times New Roman"/>
          <w:sz w:val="28"/>
          <w:szCs w:val="28"/>
        </w:rPr>
        <w:t>ность</w:t>
      </w:r>
      <w:proofErr w:type="spellEnd"/>
      <w:r w:rsidRPr="00EA0D83">
        <w:rPr>
          <w:rFonts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распространённых опасных и чрезвычайных ситуаций природного, техногенного и социального характера.</w:t>
      </w:r>
    </w:p>
    <w:p w:rsidR="00EA0D83" w:rsidRPr="00EA0D83" w:rsidRDefault="00EA0D83" w:rsidP="00EA0D83">
      <w:pPr>
        <w:spacing w:line="360" w:lineRule="auto"/>
        <w:ind w:firstLine="708"/>
        <w:rPr>
          <w:rFonts w:cs="Times New Roman"/>
          <w:b/>
          <w:color w:val="000000"/>
          <w:sz w:val="28"/>
          <w:szCs w:val="28"/>
        </w:rPr>
      </w:pPr>
      <w:r w:rsidRPr="00EA0D83">
        <w:rPr>
          <w:rFonts w:cs="Times New Roman"/>
          <w:sz w:val="28"/>
          <w:szCs w:val="28"/>
        </w:rPr>
        <w:t>ПРЕДМЕТНЫЕ РЕЗУЛЬТАТЫ КУРСА ВНЕУРОЧНОЙ ДЕЯТЕЛЬНОСТИ</w:t>
      </w:r>
      <w:r w:rsidRPr="00EA0D83">
        <w:rPr>
          <w:rFonts w:cs="Times New Roman"/>
          <w:b/>
          <w:color w:val="000000"/>
          <w:sz w:val="28"/>
          <w:szCs w:val="28"/>
        </w:rPr>
        <w:t xml:space="preserve"> «ИНФОРМАЦИОННАЯ БЕЗОПАСНОСТЬ»:</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овладение целеполаганием, включая постановку новых целей, преобразование практической задачи в познавательную;</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самостоятельный анализ условий достижения цели на основе учета выделенных учителем ориентиров действия в новом учебном материале;</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самостоятельно контролировать свое время и управлять им;</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учет разных мнений и стремление к координации различных позиций в сотрудничестве;</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задавать вопросы, необходимые для организации собственной деятельности и сотрудничества с партнером;</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осуществление взаимного контроля и оказание в сотрудничестве необходимой взаимопомощи.</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давать определение понятиям;</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устанавливать причинно-следственные связи;</w:t>
      </w:r>
    </w:p>
    <w:p w:rsidR="00EA0D83" w:rsidRPr="00EA0D83" w:rsidRDefault="00EA0D83" w:rsidP="00EA0D83">
      <w:pPr>
        <w:pStyle w:val="ConsPlusNormal"/>
        <w:numPr>
          <w:ilvl w:val="0"/>
          <w:numId w:val="7"/>
        </w:numPr>
        <w:tabs>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осуществление логической операции установления родовидовых отношений, ограничение понятия;</w:t>
      </w:r>
    </w:p>
    <w:p w:rsidR="00EA0D83" w:rsidRPr="00EA0D83" w:rsidRDefault="00EA0D83" w:rsidP="00EA0D83">
      <w:pPr>
        <w:pStyle w:val="ConsPlusNormal"/>
        <w:numPr>
          <w:ilvl w:val="0"/>
          <w:numId w:val="7"/>
        </w:numPr>
        <w:tabs>
          <w:tab w:val="left" w:pos="851"/>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EA0D83" w:rsidRPr="00EA0D83" w:rsidRDefault="00EA0D83" w:rsidP="00EA0D83">
      <w:pPr>
        <w:pStyle w:val="ConsPlusNormal"/>
        <w:numPr>
          <w:ilvl w:val="0"/>
          <w:numId w:val="7"/>
        </w:numPr>
        <w:tabs>
          <w:tab w:val="left" w:pos="851"/>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 xml:space="preserve">умение строить логическое рассуждение, включающее </w:t>
      </w:r>
      <w:r w:rsidRPr="00EA0D83">
        <w:rPr>
          <w:rFonts w:ascii="Times New Roman" w:eastAsia="Calibri" w:hAnsi="Times New Roman" w:cs="Times New Roman"/>
          <w:sz w:val="28"/>
          <w:szCs w:val="28"/>
          <w:lang w:eastAsia="en-US"/>
        </w:rPr>
        <w:lastRenderedPageBreak/>
        <w:t>установление причинно-следственных связей.</w:t>
      </w:r>
    </w:p>
    <w:p w:rsidR="00EA0D83" w:rsidRPr="00EA0D83" w:rsidRDefault="00EA0D83" w:rsidP="00EA0D83">
      <w:pPr>
        <w:pStyle w:val="ConsPlusNormal"/>
        <w:numPr>
          <w:ilvl w:val="0"/>
          <w:numId w:val="7"/>
        </w:numPr>
        <w:tabs>
          <w:tab w:val="left" w:pos="709"/>
          <w:tab w:val="left" w:pos="851"/>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осуществлять информационное подключение к локальной сети и глобальной сети Интернет;</w:t>
      </w:r>
    </w:p>
    <w:p w:rsidR="00EA0D83" w:rsidRPr="00EA0D83" w:rsidRDefault="00EA0D83" w:rsidP="00EA0D83">
      <w:pPr>
        <w:pStyle w:val="ConsPlusNormal"/>
        <w:numPr>
          <w:ilvl w:val="0"/>
          <w:numId w:val="7"/>
        </w:numPr>
        <w:tabs>
          <w:tab w:val="left" w:pos="851"/>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входить в информационную среду ОО, в том числе через Интернет, размещать в информационной среде различные информационные объекты;</w:t>
      </w:r>
    </w:p>
    <w:p w:rsidR="00EA0D83" w:rsidRPr="00EA0D83" w:rsidRDefault="00EA0D83" w:rsidP="00EA0D83">
      <w:pPr>
        <w:pStyle w:val="ConsPlusNormal"/>
        <w:numPr>
          <w:ilvl w:val="0"/>
          <w:numId w:val="7"/>
        </w:numPr>
        <w:tabs>
          <w:tab w:val="left" w:pos="851"/>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выводить информацию на бумагу, правильно обращаться с расходными материалами;</w:t>
      </w:r>
    </w:p>
    <w:p w:rsidR="00EA0D83" w:rsidRPr="00EA0D83" w:rsidRDefault="00EA0D83" w:rsidP="00EA0D83">
      <w:pPr>
        <w:pStyle w:val="ConsPlusNormal"/>
        <w:numPr>
          <w:ilvl w:val="0"/>
          <w:numId w:val="7"/>
        </w:numPr>
        <w:tabs>
          <w:tab w:val="left" w:pos="851"/>
          <w:tab w:val="left" w:pos="1134"/>
          <w:tab w:val="left" w:pos="1276"/>
        </w:tabs>
        <w:spacing w:line="360" w:lineRule="auto"/>
        <w:ind w:left="0" w:firstLine="851"/>
        <w:jc w:val="both"/>
        <w:rPr>
          <w:rFonts w:ascii="Times New Roman" w:eastAsia="Calibri" w:hAnsi="Times New Roman" w:cs="Times New Roman"/>
          <w:sz w:val="28"/>
          <w:szCs w:val="28"/>
          <w:lang w:eastAsia="en-US"/>
        </w:rPr>
      </w:pPr>
      <w:r w:rsidRPr="00EA0D83">
        <w:rPr>
          <w:rFonts w:ascii="Times New Roman" w:eastAsia="Calibri" w:hAnsi="Times New Roman" w:cs="Times New Roman"/>
          <w:sz w:val="28"/>
          <w:szCs w:val="28"/>
          <w:lang w:eastAsia="en-US"/>
        </w:rPr>
        <w:t>умение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A0D83" w:rsidRPr="00EA0D83" w:rsidRDefault="00EA0D83" w:rsidP="00EA0D83">
      <w:pPr>
        <w:pStyle w:val="aa"/>
        <w:numPr>
          <w:ilvl w:val="0"/>
          <w:numId w:val="7"/>
        </w:numPr>
        <w:tabs>
          <w:tab w:val="left" w:pos="851"/>
          <w:tab w:val="left" w:pos="1134"/>
          <w:tab w:val="left" w:pos="1276"/>
        </w:tabs>
        <w:spacing w:line="360" w:lineRule="auto"/>
        <w:ind w:left="0" w:firstLine="851"/>
        <w:rPr>
          <w:rFonts w:cs="Times New Roman"/>
          <w:b/>
          <w:color w:val="000000"/>
          <w:sz w:val="28"/>
          <w:szCs w:val="28"/>
        </w:rPr>
      </w:pPr>
      <w:r w:rsidRPr="00EA0D83">
        <w:rPr>
          <w:rFonts w:cs="Times New Roman"/>
          <w:sz w:val="28"/>
          <w:szCs w:val="28"/>
          <w:lang w:eastAsia="en-US"/>
        </w:rPr>
        <w:t>умение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A0D83" w:rsidRPr="00EA0D83" w:rsidRDefault="00EA0D83" w:rsidP="00EA0D83">
      <w:pPr>
        <w:spacing w:line="360" w:lineRule="auto"/>
        <w:ind w:firstLine="708"/>
        <w:rPr>
          <w:rStyle w:val="afd"/>
          <w:b w:val="0"/>
          <w:bCs w:val="0"/>
          <w:lang w:eastAsia="ar-SA"/>
        </w:rPr>
      </w:pPr>
      <w:r w:rsidRPr="00EA0D83">
        <w:rPr>
          <w:rFonts w:cs="Times New Roman"/>
          <w:sz w:val="28"/>
          <w:szCs w:val="28"/>
        </w:rPr>
        <w:t xml:space="preserve">ПРЕДМЕТНЫЕ РЕЗУЛЬТАТЫ КУРСА ВНЕУРОЧНОЙ ДЕЯТЕЛЬНОСТИ </w:t>
      </w:r>
      <w:r w:rsidRPr="00EA0D83">
        <w:rPr>
          <w:rFonts w:cs="Times New Roman"/>
          <w:sz w:val="28"/>
          <w:szCs w:val="28"/>
          <w:lang w:eastAsia="ar-SA"/>
        </w:rPr>
        <w:t>«</w:t>
      </w:r>
      <w:r w:rsidRPr="00EA0D83">
        <w:rPr>
          <w:rStyle w:val="21"/>
          <w:rFonts w:ascii="Times New Roman" w:hAnsi="Times New Roman" w:cs="Times New Roman"/>
          <w:color w:val="000000"/>
          <w:w w:val="100"/>
          <w:sz w:val="28"/>
          <w:szCs w:val="28"/>
        </w:rPr>
        <w:t>ПОДГОТОВКА К ГТО</w:t>
      </w:r>
      <w:r w:rsidRPr="00EA0D83">
        <w:rPr>
          <w:rFonts w:cs="Times New Roman"/>
          <w:sz w:val="28"/>
          <w:szCs w:val="28"/>
          <w:lang w:eastAsia="ar-SA"/>
        </w:rPr>
        <w:t xml:space="preserve">» </w:t>
      </w:r>
      <w:r w:rsidRPr="00EA0D83">
        <w:rPr>
          <w:rFonts w:cs="Times New Roman"/>
          <w:sz w:val="28"/>
          <w:szCs w:val="28"/>
        </w:rPr>
        <w:t>отражаются в понимании роли и значения физической культуры в формировании личностных качеств, в активном включении в здоровый образ жизни, в приобретении опыта организации самостоятельных систематических занятий физической культурой, форм активного отдыха и досуга</w:t>
      </w:r>
      <w:r w:rsidRPr="00EA0D83">
        <w:rPr>
          <w:rStyle w:val="afd"/>
        </w:rPr>
        <w:t>:</w:t>
      </w:r>
    </w:p>
    <w:p w:rsidR="00EA0D83" w:rsidRPr="00EA0D83" w:rsidRDefault="00EA0D83" w:rsidP="00EA0D83">
      <w:pPr>
        <w:pStyle w:val="a8"/>
        <w:numPr>
          <w:ilvl w:val="0"/>
          <w:numId w:val="8"/>
        </w:numPr>
        <w:tabs>
          <w:tab w:val="left" w:pos="567"/>
          <w:tab w:val="left" w:pos="869"/>
          <w:tab w:val="left" w:pos="1134"/>
        </w:tabs>
        <w:spacing w:line="360" w:lineRule="auto"/>
        <w:ind w:left="0" w:firstLine="851"/>
        <w:contextualSpacing/>
        <w:rPr>
          <w:rFonts w:ascii="Times New Roman" w:hAnsi="Times New Roman" w:cs="Times New Roman"/>
          <w:sz w:val="28"/>
          <w:szCs w:val="28"/>
        </w:rPr>
      </w:pPr>
      <w:r w:rsidRPr="00EA0D83">
        <w:rPr>
          <w:rFonts w:ascii="Times New Roman" w:hAnsi="Times New Roman" w:cs="Times New Roman"/>
          <w:color w:val="000000"/>
          <w:sz w:val="28"/>
          <w:szCs w:val="28"/>
        </w:rPr>
        <w:t>знание и понимание требований инструкций по технике безопасности;</w:t>
      </w:r>
    </w:p>
    <w:p w:rsidR="00EA0D83" w:rsidRPr="00EA0D83" w:rsidRDefault="00EA0D83" w:rsidP="00EA0D83">
      <w:pPr>
        <w:pStyle w:val="a8"/>
        <w:numPr>
          <w:ilvl w:val="0"/>
          <w:numId w:val="8"/>
        </w:numPr>
        <w:tabs>
          <w:tab w:val="left" w:pos="567"/>
          <w:tab w:val="left" w:pos="864"/>
          <w:tab w:val="left" w:pos="1134"/>
        </w:tabs>
        <w:spacing w:line="360" w:lineRule="auto"/>
        <w:ind w:left="0" w:firstLine="851"/>
        <w:contextualSpacing/>
        <w:rPr>
          <w:rFonts w:ascii="Times New Roman" w:hAnsi="Times New Roman" w:cs="Times New Roman"/>
          <w:sz w:val="28"/>
          <w:szCs w:val="28"/>
        </w:rPr>
      </w:pPr>
      <w:r w:rsidRPr="00EA0D83">
        <w:rPr>
          <w:rFonts w:ascii="Times New Roman" w:hAnsi="Times New Roman" w:cs="Times New Roman"/>
          <w:color w:val="000000"/>
          <w:sz w:val="28"/>
          <w:szCs w:val="28"/>
        </w:rPr>
        <w:t>знание правил выполнения комплекса общеразвивающих упражнений;</w:t>
      </w:r>
    </w:p>
    <w:p w:rsidR="00EA0D83" w:rsidRPr="00EA0D83" w:rsidRDefault="00EA0D83" w:rsidP="00EA0D83">
      <w:pPr>
        <w:pStyle w:val="a8"/>
        <w:numPr>
          <w:ilvl w:val="0"/>
          <w:numId w:val="8"/>
        </w:numPr>
        <w:tabs>
          <w:tab w:val="left" w:pos="567"/>
          <w:tab w:val="left" w:pos="864"/>
          <w:tab w:val="left" w:pos="1134"/>
        </w:tabs>
        <w:spacing w:line="360" w:lineRule="auto"/>
        <w:ind w:left="0" w:firstLine="851"/>
        <w:contextualSpacing/>
        <w:rPr>
          <w:rFonts w:ascii="Times New Roman" w:hAnsi="Times New Roman" w:cs="Times New Roman"/>
          <w:sz w:val="28"/>
          <w:szCs w:val="28"/>
        </w:rPr>
      </w:pPr>
      <w:r w:rsidRPr="00EA0D83">
        <w:rPr>
          <w:rFonts w:ascii="Times New Roman" w:hAnsi="Times New Roman" w:cs="Times New Roman"/>
          <w:color w:val="000000"/>
          <w:sz w:val="28"/>
          <w:szCs w:val="28"/>
        </w:rPr>
        <w:t>знание техники выполнения специальных беговых упражнений;</w:t>
      </w:r>
    </w:p>
    <w:p w:rsidR="00EA0D83" w:rsidRPr="00EA0D83" w:rsidRDefault="00EA0D83" w:rsidP="00EA0D83">
      <w:pPr>
        <w:pStyle w:val="a8"/>
        <w:numPr>
          <w:ilvl w:val="0"/>
          <w:numId w:val="8"/>
        </w:numPr>
        <w:tabs>
          <w:tab w:val="left" w:pos="567"/>
          <w:tab w:val="left" w:pos="869"/>
          <w:tab w:val="left" w:pos="1134"/>
        </w:tabs>
        <w:spacing w:line="360" w:lineRule="auto"/>
        <w:ind w:left="0" w:firstLine="851"/>
        <w:contextualSpacing/>
        <w:rPr>
          <w:rFonts w:ascii="Times New Roman" w:hAnsi="Times New Roman" w:cs="Times New Roman"/>
          <w:sz w:val="28"/>
          <w:szCs w:val="28"/>
        </w:rPr>
      </w:pPr>
      <w:r w:rsidRPr="00EA0D83">
        <w:rPr>
          <w:rFonts w:ascii="Times New Roman" w:hAnsi="Times New Roman" w:cs="Times New Roman"/>
          <w:color w:val="000000"/>
          <w:sz w:val="28"/>
          <w:szCs w:val="28"/>
        </w:rPr>
        <w:t>знание техники выполнения метания мяча;</w:t>
      </w:r>
    </w:p>
    <w:p w:rsidR="00EA0D83" w:rsidRPr="00EA0D83" w:rsidRDefault="00EA0D83" w:rsidP="00EA0D83">
      <w:pPr>
        <w:pStyle w:val="a8"/>
        <w:numPr>
          <w:ilvl w:val="0"/>
          <w:numId w:val="8"/>
        </w:numPr>
        <w:tabs>
          <w:tab w:val="left" w:pos="567"/>
          <w:tab w:val="left" w:pos="864"/>
          <w:tab w:val="left" w:pos="1134"/>
        </w:tabs>
        <w:spacing w:line="360" w:lineRule="auto"/>
        <w:ind w:left="0" w:firstLine="851"/>
        <w:contextualSpacing/>
        <w:rPr>
          <w:rFonts w:ascii="Times New Roman" w:hAnsi="Times New Roman" w:cs="Times New Roman"/>
          <w:sz w:val="28"/>
          <w:szCs w:val="28"/>
        </w:rPr>
      </w:pPr>
      <w:r w:rsidRPr="00EA0D83">
        <w:rPr>
          <w:rFonts w:ascii="Times New Roman" w:hAnsi="Times New Roman" w:cs="Times New Roman"/>
          <w:color w:val="000000"/>
          <w:sz w:val="28"/>
          <w:szCs w:val="28"/>
        </w:rPr>
        <w:t>знание техники выполнения прыжковых упражнений;</w:t>
      </w:r>
    </w:p>
    <w:p w:rsidR="00EA0D83" w:rsidRPr="00EA0D83" w:rsidRDefault="00EA0D83" w:rsidP="00EA0D83">
      <w:pPr>
        <w:pStyle w:val="aa"/>
        <w:numPr>
          <w:ilvl w:val="0"/>
          <w:numId w:val="8"/>
        </w:numPr>
        <w:tabs>
          <w:tab w:val="left" w:pos="567"/>
          <w:tab w:val="left" w:pos="1134"/>
        </w:tabs>
        <w:spacing w:line="360" w:lineRule="auto"/>
        <w:ind w:left="0" w:firstLine="851"/>
        <w:rPr>
          <w:rFonts w:cs="Times New Roman"/>
          <w:b/>
          <w:sz w:val="28"/>
          <w:szCs w:val="28"/>
          <w:u w:val="single"/>
        </w:rPr>
      </w:pPr>
      <w:r w:rsidRPr="00EA0D83">
        <w:rPr>
          <w:rFonts w:cs="Times New Roman"/>
          <w:color w:val="000000"/>
          <w:sz w:val="28"/>
          <w:szCs w:val="28"/>
        </w:rPr>
        <w:lastRenderedPageBreak/>
        <w:t>знание техники выполнения лыжных ходов и умение применять их на практике.</w:t>
      </w:r>
    </w:p>
    <w:p w:rsidR="00EA0D83" w:rsidRPr="00EA0D83" w:rsidRDefault="00EA0D83" w:rsidP="00EA0D83">
      <w:pPr>
        <w:tabs>
          <w:tab w:val="left" w:pos="567"/>
        </w:tabs>
        <w:spacing w:line="360" w:lineRule="auto"/>
        <w:rPr>
          <w:rFonts w:cs="Times New Roman"/>
          <w:color w:val="000000"/>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bCs/>
          <w:color w:val="000000"/>
          <w:sz w:val="28"/>
          <w:szCs w:val="28"/>
        </w:rPr>
        <w:t>«</w:t>
      </w:r>
      <w:r w:rsidRPr="00EA0D83">
        <w:rPr>
          <w:rFonts w:cs="Times New Roman"/>
          <w:b/>
          <w:bCs/>
          <w:sz w:val="28"/>
          <w:szCs w:val="28"/>
          <w:lang w:eastAsia="ar-SA"/>
        </w:rPr>
        <w:t>ПРОБЛЕМНО-ЦЕННОСТНОЕ ОБЩЕНИЕ. ПСИХОЛОГИЯ ОБЩЕНИЯ</w:t>
      </w:r>
      <w:r w:rsidRPr="00EA0D83">
        <w:rPr>
          <w:rFonts w:cs="Times New Roman"/>
          <w:b/>
          <w:bCs/>
          <w:color w:val="000000"/>
          <w:sz w:val="28"/>
          <w:szCs w:val="28"/>
        </w:rPr>
        <w:t>»</w:t>
      </w:r>
      <w:r w:rsidRPr="00EA0D83">
        <w:rPr>
          <w:rFonts w:cs="Times New Roman"/>
          <w:color w:val="000000"/>
          <w:sz w:val="28"/>
          <w:szCs w:val="28"/>
        </w:rPr>
        <w:t>:</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способность учитывать при принятии решения разные мнения;</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умение формулировать собственное мнение и позицию;</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продуктивное разрешение конфликтов на основе учёта интересов всех участников;</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адекватное использование речевых средств для решения различных коммуникативных задач, коммуникативной рефлексии;</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осуществление поиска и выделение конкретной информации с помощью учителя;</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осуществление выбора наиболее эффективных способов решения этических задач в зависимости от конкретных условий;</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установление причинно-следственных связей;</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умение строить логическое рассуждение;</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умение объяснять явления, процессы, связи и отношения, выявляемые при изучении этических норм и правил поведения человека;</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умение самостоятельно контролировать своё поведение в эмоционально-напряжённой обстановке и управлять им;</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умение принимать решения в проблемной ситуации на основе выбора социально приемлемых форм поведения;</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овладение навыками слушания и понимания собеседника;</w:t>
      </w:r>
    </w:p>
    <w:p w:rsidR="00EA0D83" w:rsidRPr="00EA0D83" w:rsidRDefault="00EA0D83" w:rsidP="00EA0D83">
      <w:pPr>
        <w:pStyle w:val="17"/>
        <w:numPr>
          <w:ilvl w:val="0"/>
          <w:numId w:val="10"/>
        </w:numPr>
        <w:shd w:val="clear" w:color="auto" w:fill="FFFFFF"/>
        <w:tabs>
          <w:tab w:val="left" w:pos="1134"/>
          <w:tab w:val="left" w:pos="1276"/>
        </w:tabs>
        <w:spacing w:before="0" w:beforeAutospacing="0" w:after="0" w:afterAutospacing="0" w:line="360" w:lineRule="auto"/>
        <w:ind w:left="0" w:firstLine="851"/>
        <w:jc w:val="both"/>
        <w:rPr>
          <w:sz w:val="28"/>
          <w:szCs w:val="28"/>
        </w:rPr>
      </w:pPr>
      <w:r w:rsidRPr="00EA0D83">
        <w:rPr>
          <w:sz w:val="28"/>
          <w:szCs w:val="28"/>
        </w:rPr>
        <w:t>способность прилагать волевые усилия и преодолевать трудности и препятствия на пути достижения целей.</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«ПУТЕШЕСТВИЕ В МИР ИНТЕРЕСНЫХ ЯВЛЕНИЙ»</w:t>
      </w:r>
      <w:r w:rsidRPr="00EA0D83">
        <w:rPr>
          <w:rFonts w:cs="Times New Roman"/>
          <w:sz w:val="28"/>
          <w:szCs w:val="28"/>
        </w:rPr>
        <w:t>:</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lastRenderedPageBreak/>
        <w:t xml:space="preserve">использование научных методов для распознания биологических проблем;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 xml:space="preserve">умение давать научное объяснение биологическим фактам, процессам, явлениям, закономерностям, их роли в жизни организмов и человека;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умение проводить наблюдения за живыми объектами, собственным организмом;</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 xml:space="preserve">умение описывать биологические объекты, процессы и явления;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 xml:space="preserve">умение ставить несложные биологические эксперименты и интерпретировать их результаты;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 xml:space="preserve">изучение правил работы в кабинете биологии и химии, с биологическими приборами и инструментами;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 xml:space="preserve">овладение первоначальными экспериментальными умения и правилами техники безопасности;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 xml:space="preserve">генерирование идеи и определение средств, необходимых для их реализации; </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умение аргументированно излагать свои мысли, выдвигать гипотезы;</w:t>
      </w:r>
    </w:p>
    <w:p w:rsidR="00EA0D83" w:rsidRPr="00EA0D83" w:rsidRDefault="00EA0D83" w:rsidP="00EA0D83">
      <w:pPr>
        <w:pStyle w:val="aa"/>
        <w:numPr>
          <w:ilvl w:val="0"/>
          <w:numId w:val="9"/>
        </w:numPr>
        <w:tabs>
          <w:tab w:val="left" w:pos="1276"/>
        </w:tabs>
        <w:spacing w:line="360" w:lineRule="auto"/>
        <w:ind w:left="0" w:firstLine="851"/>
        <w:rPr>
          <w:rFonts w:cs="Times New Roman"/>
          <w:sz w:val="28"/>
          <w:szCs w:val="28"/>
        </w:rPr>
      </w:pPr>
      <w:r w:rsidRPr="00EA0D83">
        <w:rPr>
          <w:rFonts w:cs="Times New Roman"/>
          <w:sz w:val="28"/>
          <w:szCs w:val="28"/>
        </w:rPr>
        <w:t>умение устанавливать причинно-следственные связи, делать обобщения и выводы.</w:t>
      </w:r>
    </w:p>
    <w:p w:rsidR="00EA0D83" w:rsidRPr="00EA0D83" w:rsidRDefault="00EA0D83" w:rsidP="00EA0D83">
      <w:pPr>
        <w:tabs>
          <w:tab w:val="left" w:pos="567"/>
        </w:tabs>
        <w:spacing w:line="360" w:lineRule="auto"/>
        <w:rPr>
          <w:rFonts w:cs="Times New Roman"/>
          <w:sz w:val="28"/>
          <w:szCs w:val="28"/>
        </w:rPr>
      </w:pPr>
      <w:r w:rsidRPr="00EA0D83">
        <w:rPr>
          <w:rFonts w:cs="Times New Roman"/>
          <w:sz w:val="28"/>
          <w:szCs w:val="28"/>
        </w:rPr>
        <w:tab/>
      </w:r>
      <w:r w:rsidRPr="00EA0D83">
        <w:rPr>
          <w:rFonts w:cs="Times New Roman"/>
          <w:sz w:val="28"/>
          <w:szCs w:val="28"/>
        </w:rPr>
        <w:t>ПРЕДМЕТНЫЕ РЕЗУЛЬТАТЫ КУРСА ВНЕУРОЧНОЙ ДЕЯТЕЛЬНОСТИ</w:t>
      </w:r>
      <w:r w:rsidRPr="00EA0D83">
        <w:rPr>
          <w:rFonts w:cs="Times New Roman"/>
          <w:sz w:val="28"/>
          <w:szCs w:val="28"/>
          <w:lang w:eastAsia="ar-SA"/>
        </w:rPr>
        <w:t xml:space="preserve"> </w:t>
      </w:r>
      <w:r w:rsidRPr="00EA0D83">
        <w:rPr>
          <w:rFonts w:cs="Times New Roman"/>
          <w:b/>
          <w:sz w:val="28"/>
          <w:szCs w:val="28"/>
        </w:rPr>
        <w:t>«РАЗВИТИЕ ПОЗНАВАТЕЛЬНЫХ СПОСОБНОСТЕЙ УЧАЩИХСЯ 5-8 КЛАССОВ»</w:t>
      </w:r>
      <w:r w:rsidRPr="00EA0D83">
        <w:rPr>
          <w:rFonts w:cs="Times New Roman"/>
          <w:sz w:val="28"/>
          <w:szCs w:val="28"/>
          <w:lang w:eastAsia="ar-SA"/>
        </w:rPr>
        <w:t>:</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умение осознанно строить речевое высказывание в устной форме;</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выделению познавательной цели;</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выбор наиболее эффективного способа решения   поставленной задачи;</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умение осуществлять поиск необходимой информации для выполнения учебных заданий с использованием учебной литературы;</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умение устанавливать причинно-следственные связи;</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lastRenderedPageBreak/>
        <w:t>умение устанавливать аналогии, проводить сравнение и классификацию по заданным критериям.</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овладение умением общаться с другими людьми — детьми и взрослыми;</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умение выражать свои мысли  полно и точно;</w:t>
      </w:r>
    </w:p>
    <w:p w:rsidR="00EA0D83" w:rsidRPr="00EA0D83" w:rsidRDefault="00EA0D83" w:rsidP="00EA0D83">
      <w:pPr>
        <w:pStyle w:val="ac"/>
        <w:numPr>
          <w:ilvl w:val="0"/>
          <w:numId w:val="11"/>
        </w:numPr>
        <w:tabs>
          <w:tab w:val="left" w:pos="0"/>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управление действиями партнера (оценка, коррекция);</w:t>
      </w:r>
    </w:p>
    <w:p w:rsidR="00EA0D83" w:rsidRPr="00EA0D83" w:rsidRDefault="00EA0D83" w:rsidP="00EA0D83">
      <w:pPr>
        <w:pStyle w:val="ac"/>
        <w:numPr>
          <w:ilvl w:val="0"/>
          <w:numId w:val="11"/>
        </w:numPr>
        <w:tabs>
          <w:tab w:val="left" w:pos="0"/>
          <w:tab w:val="left" w:pos="993"/>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использование речи для регуляции своего действия.</w:t>
      </w:r>
    </w:p>
    <w:p w:rsidR="00EA0D83" w:rsidRPr="00EA0D83" w:rsidRDefault="00EA0D83" w:rsidP="00EA0D83">
      <w:pPr>
        <w:pStyle w:val="ac"/>
        <w:numPr>
          <w:ilvl w:val="0"/>
          <w:numId w:val="11"/>
        </w:numPr>
        <w:tabs>
          <w:tab w:val="left" w:pos="0"/>
          <w:tab w:val="left" w:pos="993"/>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целеполагание;</w:t>
      </w:r>
    </w:p>
    <w:p w:rsidR="00EA0D83" w:rsidRPr="00EA0D83" w:rsidRDefault="00EA0D83" w:rsidP="00EA0D83">
      <w:pPr>
        <w:pStyle w:val="ac"/>
        <w:numPr>
          <w:ilvl w:val="0"/>
          <w:numId w:val="11"/>
        </w:numPr>
        <w:tabs>
          <w:tab w:val="left" w:pos="0"/>
          <w:tab w:val="left" w:pos="993"/>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освоение основных моральных норм и ориентации на их выполнение, на понимание причин успеха в деятельности;</w:t>
      </w:r>
    </w:p>
    <w:p w:rsidR="00EA0D83" w:rsidRPr="00EA0D83" w:rsidRDefault="00EA0D83" w:rsidP="00EA0D83">
      <w:pPr>
        <w:pStyle w:val="ac"/>
        <w:numPr>
          <w:ilvl w:val="0"/>
          <w:numId w:val="11"/>
        </w:numPr>
        <w:tabs>
          <w:tab w:val="left" w:pos="0"/>
          <w:tab w:val="left" w:pos="993"/>
          <w:tab w:val="left" w:pos="1276"/>
        </w:tabs>
        <w:spacing w:line="360" w:lineRule="auto"/>
        <w:ind w:left="0" w:firstLine="851"/>
        <w:jc w:val="both"/>
        <w:rPr>
          <w:rFonts w:ascii="Times New Roman" w:hAnsi="Times New Roman" w:cs="Times New Roman"/>
          <w:sz w:val="28"/>
          <w:szCs w:val="28"/>
        </w:rPr>
      </w:pPr>
      <w:r w:rsidRPr="00EA0D83">
        <w:rPr>
          <w:rFonts w:ascii="Times New Roman" w:hAnsi="Times New Roman" w:cs="Times New Roman"/>
          <w:sz w:val="28"/>
          <w:szCs w:val="28"/>
        </w:rPr>
        <w:t>осознание ответственности за общее благополучие, развитие этических чувств;</w:t>
      </w:r>
    </w:p>
    <w:p w:rsidR="00EA0D83" w:rsidRPr="00EA0D83" w:rsidRDefault="00EA0D83" w:rsidP="00EA0D83">
      <w:pPr>
        <w:tabs>
          <w:tab w:val="left" w:pos="567"/>
        </w:tabs>
        <w:spacing w:line="360" w:lineRule="auto"/>
        <w:rPr>
          <w:rStyle w:val="afd"/>
        </w:rPr>
      </w:pPr>
      <w:r w:rsidRPr="00EA0D83">
        <w:rPr>
          <w:rFonts w:cs="Times New Roman"/>
          <w:sz w:val="28"/>
          <w:szCs w:val="28"/>
        </w:rPr>
        <w:tab/>
      </w:r>
      <w:r w:rsidRPr="00EA0D83">
        <w:rPr>
          <w:rStyle w:val="afd"/>
        </w:rPr>
        <w:t>ПРЕДМЕТНЫЕ РЕЗУЛЬТАТЫ КУРСА ВНЕУРОЧНОЙ ДЕЯТЕЛЬНОСТИ «СПОРТИВНЫЕ ИГРЫ»:</w:t>
      </w:r>
    </w:p>
    <w:p w:rsidR="00EA0D83" w:rsidRPr="00EA0D83" w:rsidRDefault="00EA0D83" w:rsidP="00EA0D83">
      <w:pPr>
        <w:pStyle w:val="a8"/>
        <w:numPr>
          <w:ilvl w:val="0"/>
          <w:numId w:val="12"/>
        </w:numPr>
        <w:tabs>
          <w:tab w:val="left" w:pos="0"/>
          <w:tab w:val="left" w:pos="567"/>
          <w:tab w:val="left" w:pos="1134"/>
        </w:tabs>
        <w:spacing w:line="360" w:lineRule="auto"/>
        <w:ind w:left="0" w:firstLine="851"/>
        <w:contextualSpacing/>
        <w:jc w:val="both"/>
        <w:rPr>
          <w:rFonts w:ascii="Times New Roman" w:hAnsi="Times New Roman" w:cs="Times New Roman"/>
          <w:sz w:val="28"/>
          <w:szCs w:val="28"/>
        </w:rPr>
      </w:pPr>
      <w:r w:rsidRPr="00EA0D83">
        <w:rPr>
          <w:rFonts w:ascii="Times New Roman" w:hAnsi="Times New Roman" w:cs="Times New Roman"/>
          <w:color w:val="000000"/>
          <w:sz w:val="28"/>
          <w:szCs w:val="28"/>
        </w:rPr>
        <w:t>знание и понимание требований инструкций по технике безопасности;</w:t>
      </w:r>
    </w:p>
    <w:p w:rsidR="00EA0D83" w:rsidRPr="00EA0D83" w:rsidRDefault="00EA0D83" w:rsidP="00EA0D83">
      <w:pPr>
        <w:pStyle w:val="a8"/>
        <w:numPr>
          <w:ilvl w:val="0"/>
          <w:numId w:val="12"/>
        </w:numPr>
        <w:tabs>
          <w:tab w:val="left" w:pos="0"/>
          <w:tab w:val="left" w:pos="567"/>
          <w:tab w:val="left" w:pos="1134"/>
        </w:tabs>
        <w:spacing w:line="360" w:lineRule="auto"/>
        <w:ind w:left="0" w:firstLine="851"/>
        <w:contextualSpacing/>
        <w:jc w:val="both"/>
        <w:rPr>
          <w:rFonts w:ascii="Times New Roman" w:hAnsi="Times New Roman" w:cs="Times New Roman"/>
          <w:sz w:val="28"/>
          <w:szCs w:val="28"/>
        </w:rPr>
      </w:pPr>
      <w:r w:rsidRPr="00EA0D83">
        <w:rPr>
          <w:rFonts w:ascii="Times New Roman" w:hAnsi="Times New Roman" w:cs="Times New Roman"/>
          <w:color w:val="000000"/>
          <w:sz w:val="28"/>
          <w:szCs w:val="28"/>
        </w:rPr>
        <w:t>знание правил выполнения комплекса общеразвивающих упражнений;</w:t>
      </w:r>
    </w:p>
    <w:p w:rsidR="00EA0D83" w:rsidRPr="00EA0D83" w:rsidRDefault="00EA0D83" w:rsidP="00EA0D83">
      <w:pPr>
        <w:pStyle w:val="a8"/>
        <w:numPr>
          <w:ilvl w:val="0"/>
          <w:numId w:val="12"/>
        </w:numPr>
        <w:tabs>
          <w:tab w:val="left" w:pos="0"/>
          <w:tab w:val="left" w:pos="567"/>
          <w:tab w:val="left" w:pos="1134"/>
        </w:tabs>
        <w:spacing w:line="360" w:lineRule="auto"/>
        <w:ind w:left="0" w:firstLine="851"/>
        <w:contextualSpacing/>
        <w:jc w:val="both"/>
        <w:rPr>
          <w:rFonts w:ascii="Times New Roman" w:hAnsi="Times New Roman" w:cs="Times New Roman"/>
          <w:sz w:val="28"/>
          <w:szCs w:val="28"/>
        </w:rPr>
      </w:pPr>
      <w:r w:rsidRPr="00EA0D83">
        <w:rPr>
          <w:rFonts w:ascii="Times New Roman" w:hAnsi="Times New Roman" w:cs="Times New Roman"/>
          <w:color w:val="000000"/>
          <w:sz w:val="28"/>
          <w:szCs w:val="28"/>
        </w:rPr>
        <w:t>знание техники выполнения специальных упражнений с мячами;</w:t>
      </w:r>
    </w:p>
    <w:p w:rsidR="00EA0D83" w:rsidRPr="00EA0D83" w:rsidRDefault="00EA0D83" w:rsidP="00EA0D83">
      <w:pPr>
        <w:pStyle w:val="a8"/>
        <w:numPr>
          <w:ilvl w:val="0"/>
          <w:numId w:val="12"/>
        </w:numPr>
        <w:tabs>
          <w:tab w:val="left" w:pos="0"/>
          <w:tab w:val="left" w:pos="567"/>
          <w:tab w:val="left" w:pos="1134"/>
        </w:tabs>
        <w:spacing w:line="360" w:lineRule="auto"/>
        <w:ind w:left="0" w:firstLine="851"/>
        <w:contextualSpacing/>
        <w:jc w:val="both"/>
        <w:rPr>
          <w:rFonts w:ascii="Times New Roman" w:hAnsi="Times New Roman" w:cs="Times New Roman"/>
          <w:sz w:val="28"/>
          <w:szCs w:val="28"/>
        </w:rPr>
      </w:pPr>
      <w:r w:rsidRPr="00EA0D83">
        <w:rPr>
          <w:rFonts w:ascii="Times New Roman" w:hAnsi="Times New Roman" w:cs="Times New Roman"/>
          <w:color w:val="000000"/>
          <w:sz w:val="28"/>
          <w:szCs w:val="28"/>
        </w:rPr>
        <w:t>знание техники выполнения приемов владения мяча по волейболу и баскетболу;</w:t>
      </w:r>
    </w:p>
    <w:p w:rsidR="00EA0D83" w:rsidRPr="00EA0D83" w:rsidRDefault="00EA0D83" w:rsidP="00EA0D83">
      <w:pPr>
        <w:pStyle w:val="a8"/>
        <w:numPr>
          <w:ilvl w:val="0"/>
          <w:numId w:val="12"/>
        </w:numPr>
        <w:tabs>
          <w:tab w:val="left" w:pos="0"/>
          <w:tab w:val="left" w:pos="567"/>
          <w:tab w:val="left" w:pos="1134"/>
        </w:tabs>
        <w:spacing w:line="360" w:lineRule="auto"/>
        <w:ind w:left="0" w:firstLine="851"/>
        <w:contextualSpacing/>
        <w:jc w:val="both"/>
        <w:rPr>
          <w:rFonts w:ascii="Times New Roman" w:hAnsi="Times New Roman" w:cs="Times New Roman"/>
          <w:sz w:val="28"/>
          <w:szCs w:val="28"/>
        </w:rPr>
      </w:pPr>
      <w:r w:rsidRPr="00EA0D83">
        <w:rPr>
          <w:rFonts w:ascii="Times New Roman" w:hAnsi="Times New Roman" w:cs="Times New Roman"/>
          <w:color w:val="000000"/>
          <w:sz w:val="28"/>
          <w:szCs w:val="28"/>
        </w:rPr>
        <w:t xml:space="preserve">знание правил игры по волейболу, </w:t>
      </w:r>
      <w:proofErr w:type="spellStart"/>
      <w:r w:rsidRPr="00EA0D83">
        <w:rPr>
          <w:rFonts w:ascii="Times New Roman" w:hAnsi="Times New Roman" w:cs="Times New Roman"/>
          <w:color w:val="000000"/>
          <w:sz w:val="28"/>
          <w:szCs w:val="28"/>
        </w:rPr>
        <w:t>туболу</w:t>
      </w:r>
      <w:proofErr w:type="spellEnd"/>
      <w:r w:rsidRPr="00EA0D83">
        <w:rPr>
          <w:rFonts w:ascii="Times New Roman" w:hAnsi="Times New Roman" w:cs="Times New Roman"/>
          <w:color w:val="000000"/>
          <w:sz w:val="28"/>
          <w:szCs w:val="28"/>
        </w:rPr>
        <w:t>, пионерболу и баскетболу.</w:t>
      </w:r>
    </w:p>
    <w:p w:rsidR="00EA0D83" w:rsidRPr="00EA0D83" w:rsidRDefault="00EA0D83" w:rsidP="00EA0D83">
      <w:pPr>
        <w:pStyle w:val="a8"/>
        <w:tabs>
          <w:tab w:val="left" w:pos="567"/>
          <w:tab w:val="left" w:pos="864"/>
        </w:tabs>
        <w:spacing w:line="360" w:lineRule="auto"/>
        <w:contextualSpacing/>
        <w:jc w:val="both"/>
        <w:rPr>
          <w:rFonts w:ascii="Times New Roman" w:hAnsi="Times New Roman" w:cs="Times New Roman"/>
          <w:sz w:val="28"/>
          <w:szCs w:val="28"/>
        </w:rPr>
      </w:pPr>
      <w:r w:rsidRPr="00EA0D83">
        <w:rPr>
          <w:rFonts w:ascii="Times New Roman" w:hAnsi="Times New Roman" w:cs="Times New Roman"/>
          <w:sz w:val="28"/>
          <w:szCs w:val="28"/>
        </w:rPr>
        <w:tab/>
      </w:r>
      <w:r w:rsidRPr="00EA0D83">
        <w:rPr>
          <w:rStyle w:val="afd"/>
        </w:rPr>
        <w:t xml:space="preserve">ПРЕДМЕТНЫЕ РЕЗУЛЬТАТЫ КУРСА ВНЕУРОЧНОЙ ДЕЯТЕЛЬНОСТИ </w:t>
      </w:r>
      <w:r w:rsidRPr="00EA0D83">
        <w:rPr>
          <w:rFonts w:ascii="Times New Roman" w:hAnsi="Times New Roman" w:cs="Times New Roman"/>
          <w:b/>
          <w:color w:val="000000"/>
          <w:sz w:val="28"/>
          <w:szCs w:val="28"/>
        </w:rPr>
        <w:t>«ТВОЙ ДРУГ ФРАНЦУЗСКИЙ ЯЗЫК»</w:t>
      </w:r>
      <w:r w:rsidRPr="00EA0D83">
        <w:rPr>
          <w:rFonts w:ascii="Times New Roman" w:hAnsi="Times New Roman" w:cs="Times New Roman"/>
          <w:color w:val="000000"/>
          <w:sz w:val="28"/>
          <w:szCs w:val="28"/>
        </w:rPr>
        <w:t xml:space="preserve"> </w:t>
      </w:r>
      <w:r w:rsidRPr="00EA0D83">
        <w:rPr>
          <w:rFonts w:ascii="Times New Roman" w:hAnsi="Times New Roman" w:cs="Times New Roman"/>
          <w:sz w:val="28"/>
          <w:szCs w:val="28"/>
        </w:rPr>
        <w:t xml:space="preserve">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EA0D83">
        <w:rPr>
          <w:rFonts w:ascii="Times New Roman" w:hAnsi="Times New Roman" w:cs="Times New Roman"/>
          <w:sz w:val="28"/>
          <w:szCs w:val="28"/>
        </w:rPr>
        <w:t>допороговом</w:t>
      </w:r>
      <w:proofErr w:type="spellEnd"/>
      <w:r w:rsidRPr="00EA0D83">
        <w:rPr>
          <w:rFonts w:ascii="Times New Roman" w:hAnsi="Times New Roman" w:cs="Times New Roman"/>
          <w:sz w:val="28"/>
          <w:szCs w:val="28"/>
        </w:rPr>
        <w:t xml:space="preserve"> уровне в совокупности ее составляющих — речевой, языковой, социокультурной, компенсаторной, метапредметной (учебно-познавательной)</w:t>
      </w:r>
      <w:r w:rsidRPr="00EA0D83">
        <w:rPr>
          <w:rFonts w:ascii="Times New Roman" w:hAnsi="Times New Roman" w:cs="Times New Roman"/>
          <w:color w:val="000000"/>
          <w:sz w:val="28"/>
          <w:szCs w:val="28"/>
        </w:rPr>
        <w:t xml:space="preserve">: </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lastRenderedPageBreak/>
        <w:t>овладение основными видами речевой деятельности;</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создание разных видов монологических высказываний  </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восприятие на слух и понимание несложных адаптированных аутентичных текстов, содержащих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w:t>
      </w:r>
    </w:p>
    <w:p w:rsidR="00EA0D83" w:rsidRPr="00EA0D83" w:rsidRDefault="00EA0D83" w:rsidP="00EA0D83">
      <w:pPr>
        <w:pStyle w:val="Standard"/>
        <w:numPr>
          <w:ilvl w:val="0"/>
          <w:numId w:val="13"/>
        </w:numPr>
        <w:tabs>
          <w:tab w:val="left" w:pos="993"/>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читать про себя </w:t>
      </w:r>
      <w:proofErr w:type="spellStart"/>
      <w:r w:rsidRPr="00EA0D83">
        <w:rPr>
          <w:rFonts w:ascii="Times New Roman" w:hAnsi="Times New Roman" w:cs="Times New Roman"/>
          <w:sz w:val="28"/>
          <w:szCs w:val="28"/>
        </w:rPr>
        <w:t>несплошные</w:t>
      </w:r>
      <w:proofErr w:type="spellEnd"/>
      <w:r w:rsidRPr="00EA0D83">
        <w:rPr>
          <w:rFonts w:ascii="Times New Roman" w:hAnsi="Times New Roman" w:cs="Times New Roman"/>
          <w:sz w:val="28"/>
          <w:szCs w:val="28"/>
        </w:rPr>
        <w:t xml:space="preserve"> тексты (таблицы) и понимать представленную в них информацию;</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умение заполнять анкеты и формуляры в соответствии с нормами речевого этикета, принятыми в стране/странах изучаемого языка, с указанием личной информации; писать электронное сообщение личного характера, соблюдая речевой этикет, принятый в стране/странах изучаемого языка; создавать небольшое письменное высказывание с опорой на образец, план, ключевые слова, картинку;</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овладение фонетическими навыками: различение на слух и адекватно, без ошибок, ведущих к сбою коммуникации, произношение слов с правильным ударением и фраз с соблюдением их ритмико-интонационных особенностей, </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чтение новых слов согласно основным правилам чтения;</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овладение орфографическими навыками: правильное написание изученных слов;</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овладение пунктуационными навыками: использование точки, вопросительного и восклицательного знаков в конце предложения, запятой при перечислении и обращении, апостроф; </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lastRenderedPageBreak/>
        <w:t>распознавание в звучащем и письменном тексте лексических единиц (слов, словосочетаний, речевых клише) и правильное употребление в устной и письменной речи  лексических единиц в рамках тематического содержания, с соблюдением существующей нормы лексической сочетаемости;</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распознавание в звучащем и письменном тексте и употребление в устной и письменной речи синонимов, антонимов и интернациональных слов;</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использование различных средств связи для обеспечения логичности и целостности высказывания;</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распознавание и образование родственных слов с использованием аффиксации:</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 xml:space="preserve"> знание и понимание особенностей структуры простых и сложных предложений французского языка; различных коммуникативных типов предложений французского языка;</w:t>
      </w:r>
    </w:p>
    <w:p w:rsidR="00EA0D83" w:rsidRPr="00EA0D83" w:rsidRDefault="00EA0D83" w:rsidP="00EA0D83">
      <w:pPr>
        <w:pStyle w:val="Standard"/>
        <w:numPr>
          <w:ilvl w:val="0"/>
          <w:numId w:val="13"/>
        </w:numPr>
        <w:tabs>
          <w:tab w:val="left" w:pos="1134"/>
        </w:tabs>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овладение социокультурными знаниями и умениями: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знание/понимание и использование в устной и письменной речи наиболее употребительной лексики, обозначающей реалии страны/стран изучаемого языка в рамках тематического содержания речи;</w:t>
      </w:r>
    </w:p>
    <w:p w:rsidR="00EA0D83" w:rsidRPr="00EA0D83" w:rsidRDefault="00EA0D83" w:rsidP="00EA0D83">
      <w:pPr>
        <w:pStyle w:val="Standard"/>
        <w:numPr>
          <w:ilvl w:val="0"/>
          <w:numId w:val="13"/>
        </w:numPr>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овладение базовыми знаниями о социокультурном портрете родной страны и страны/стран изучаемого языка;</w:t>
      </w:r>
    </w:p>
    <w:p w:rsidR="00EA0D83" w:rsidRPr="00EA0D83" w:rsidRDefault="00EA0D83" w:rsidP="00EA0D83">
      <w:pPr>
        <w:pStyle w:val="Standard"/>
        <w:numPr>
          <w:ilvl w:val="0"/>
          <w:numId w:val="13"/>
        </w:numPr>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овладение компенсаторными умениями: использование при чтении и аудировании  языковой догадки, в том числе контекстуальной;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0D83" w:rsidRPr="00EA0D83" w:rsidRDefault="00EA0D83" w:rsidP="00EA0D83">
      <w:pPr>
        <w:pStyle w:val="Standard"/>
        <w:numPr>
          <w:ilvl w:val="0"/>
          <w:numId w:val="13"/>
        </w:numPr>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участие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сети Интернет;</w:t>
      </w:r>
    </w:p>
    <w:p w:rsidR="00EA0D83" w:rsidRPr="00EA0D83" w:rsidRDefault="00EA0D83" w:rsidP="00EA0D83">
      <w:pPr>
        <w:pStyle w:val="Standard"/>
        <w:numPr>
          <w:ilvl w:val="0"/>
          <w:numId w:val="13"/>
        </w:numPr>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lastRenderedPageBreak/>
        <w:t xml:space="preserve">использование иноязычных словарей и справочников, в  том числе информационно-справочных систем в электронной форме; </w:t>
      </w:r>
    </w:p>
    <w:p w:rsidR="00EA0D83" w:rsidRPr="00EA0D83" w:rsidRDefault="00EA0D83" w:rsidP="00EA0D83">
      <w:pPr>
        <w:pStyle w:val="Standard"/>
        <w:numPr>
          <w:ilvl w:val="0"/>
          <w:numId w:val="13"/>
        </w:numPr>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достижение взаимопонимания в процессе устного и письменного общения с  носителями иностранного языка, с людьми другой культуры;</w:t>
      </w:r>
    </w:p>
    <w:p w:rsidR="00EA0D83" w:rsidRPr="00EA0D83" w:rsidRDefault="00EA0D83" w:rsidP="00EA0D83">
      <w:pPr>
        <w:pStyle w:val="Standard"/>
        <w:numPr>
          <w:ilvl w:val="0"/>
          <w:numId w:val="13"/>
        </w:numPr>
        <w:spacing w:after="0" w:line="360" w:lineRule="auto"/>
        <w:ind w:left="0" w:firstLine="774"/>
        <w:jc w:val="both"/>
        <w:rPr>
          <w:rFonts w:ascii="Times New Roman" w:hAnsi="Times New Roman" w:cs="Times New Roman"/>
          <w:sz w:val="28"/>
          <w:szCs w:val="28"/>
        </w:rPr>
      </w:pPr>
      <w:r w:rsidRPr="00EA0D83">
        <w:rPr>
          <w:rFonts w:ascii="Times New Roman" w:hAnsi="Times New Roman" w:cs="Times New Roman"/>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A0D83" w:rsidRPr="00EA0D83" w:rsidRDefault="00EA0D83" w:rsidP="00EA0D83">
      <w:pPr>
        <w:spacing w:line="360" w:lineRule="auto"/>
        <w:ind w:firstLine="698"/>
        <w:rPr>
          <w:rFonts w:cs="Times New Roman"/>
          <w:b/>
          <w:sz w:val="28"/>
          <w:szCs w:val="28"/>
        </w:rPr>
      </w:pPr>
      <w:r w:rsidRPr="00EA0D83">
        <w:rPr>
          <w:rStyle w:val="afd"/>
        </w:rPr>
        <w:t xml:space="preserve">ПРЕДМЕТНЫЕ РЕЗУЛЬТАТЫ КУРСА ВНЕУРОЧНОЙ ДЕЯТЕЛЬНОСТИ </w:t>
      </w:r>
      <w:r w:rsidRPr="00EA0D83">
        <w:rPr>
          <w:rFonts w:cs="Times New Roman"/>
          <w:b/>
          <w:sz w:val="28"/>
          <w:szCs w:val="28"/>
        </w:rPr>
        <w:t>«ЭКОЛОГИЧЕСКАЯ КУЛЬТУРА И ЗДОРОВЫЙ ОБРАЗ ЖИЗНИ»:</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сформированность представлений о культурных традициях заботы о здоровье и качестве окружающей среды у разных народов;</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 xml:space="preserve">сформированность представлений об экологической культуре как способе и результате адаптации и организации жизнедеятельности в конкретных </w:t>
      </w:r>
      <w:proofErr w:type="spellStart"/>
      <w:r w:rsidRPr="00EA0D83">
        <w:rPr>
          <w:rFonts w:eastAsia="Century Schoolbook"/>
          <w:sz w:val="28"/>
          <w:szCs w:val="28"/>
        </w:rPr>
        <w:t>социоприродных</w:t>
      </w:r>
      <w:proofErr w:type="spellEnd"/>
      <w:r w:rsidRPr="00EA0D83">
        <w:rPr>
          <w:rFonts w:eastAsia="Century Schoolbook"/>
          <w:sz w:val="28"/>
          <w:szCs w:val="28"/>
        </w:rPr>
        <w:t xml:space="preserve"> условиях;</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сформированность представлений о целостности телесного и духовного здоровья; индивидуальных особенностях ресурсов здоровья и здорового образа жизни;</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знание надёжных источников информации по вопросам экологии и здоровья; ответственных организаций, учреждений и лиц в области экологии и здоровья; стратегий поведения в условиях опасностей для здоровья в чрезвычайных и повсе</w:t>
      </w:r>
      <w:r w:rsidRPr="00EA0D83">
        <w:rPr>
          <w:rFonts w:eastAsia="Century Schoolbook"/>
          <w:sz w:val="28"/>
          <w:szCs w:val="28"/>
        </w:rPr>
        <w:softHyphen/>
        <w:t>дневных экологических ситуациях;</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сформированность представлений о видах загрязнения окружающей среды (химическом, физическом, биологическом и информационном), их причинах (природные особенности, нерациональное при</w:t>
      </w:r>
      <w:r w:rsidRPr="00EA0D83">
        <w:rPr>
          <w:rFonts w:eastAsia="Century Schoolbook"/>
          <w:sz w:val="28"/>
          <w:szCs w:val="28"/>
        </w:rPr>
        <w:softHyphen/>
        <w:t xml:space="preserve">родопользование, вредные привычки, низкая культура личности); нормировании качества среды; воздействии загрязнения среды на генетическое, биохимическое, физиологическое и психическое здоровье человека; </w:t>
      </w:r>
      <w:r w:rsidRPr="00EA0D83">
        <w:rPr>
          <w:rStyle w:val="311"/>
          <w:color w:val="000000"/>
          <w:sz w:val="28"/>
          <w:szCs w:val="28"/>
        </w:rPr>
        <w:t>умения:</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 xml:space="preserve">овладение содержанием понятий: здоровье, ресурсы здоровья, здоровый образ жизни, загрязнитель, экологическая безопасность, </w:t>
      </w:r>
      <w:r w:rsidRPr="00EA0D83">
        <w:rPr>
          <w:rFonts w:eastAsia="Century Schoolbook"/>
          <w:sz w:val="28"/>
          <w:szCs w:val="28"/>
        </w:rPr>
        <w:lastRenderedPageBreak/>
        <w:t>экологический риск, чрезвычайная экологическая ситуация;</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умение приводить аргументы, подтверждающие взаимообусловленность телесного и духовного здоровья человека; здоровья человека и экологической безопасности окружающей его среды; здорового образа жизни человека и его экологической культуры;</w:t>
      </w:r>
    </w:p>
    <w:p w:rsidR="00EA0D83" w:rsidRPr="00EA0D83" w:rsidRDefault="00EA0D83" w:rsidP="00EA0D83">
      <w:pPr>
        <w:pStyle w:val="310"/>
        <w:numPr>
          <w:ilvl w:val="2"/>
          <w:numId w:val="14"/>
        </w:numPr>
        <w:shd w:val="clear" w:color="auto" w:fill="auto"/>
        <w:tabs>
          <w:tab w:val="left" w:pos="993"/>
        </w:tabs>
        <w:spacing w:line="360" w:lineRule="auto"/>
        <w:ind w:left="0" w:right="40" w:firstLine="698"/>
        <w:jc w:val="both"/>
        <w:rPr>
          <w:sz w:val="28"/>
          <w:szCs w:val="28"/>
        </w:rPr>
      </w:pPr>
      <w:r w:rsidRPr="00EA0D83">
        <w:rPr>
          <w:rFonts w:eastAsia="Century Schoolbook"/>
          <w:sz w:val="28"/>
          <w:szCs w:val="28"/>
        </w:rPr>
        <w:t>оценка ресурсов своего здоровья и поиск пути их увеличения средствами здорового образа жизни, оздоровления окружающей среды, самообразования и самовоспитания;</w:t>
      </w:r>
    </w:p>
    <w:p w:rsidR="00EA0D83" w:rsidRPr="00EA0D83" w:rsidRDefault="00EA0D83" w:rsidP="00EA0D83">
      <w:pPr>
        <w:pStyle w:val="310"/>
        <w:numPr>
          <w:ilvl w:val="2"/>
          <w:numId w:val="14"/>
        </w:numPr>
        <w:shd w:val="clear" w:color="auto" w:fill="auto"/>
        <w:tabs>
          <w:tab w:val="left" w:pos="993"/>
        </w:tabs>
        <w:spacing w:line="360" w:lineRule="auto"/>
        <w:ind w:left="0" w:right="20" w:firstLine="698"/>
        <w:jc w:val="both"/>
        <w:rPr>
          <w:sz w:val="28"/>
          <w:szCs w:val="28"/>
        </w:rPr>
      </w:pPr>
      <w:r w:rsidRPr="00EA0D83">
        <w:rPr>
          <w:rFonts w:eastAsia="Century Schoolbook"/>
          <w:sz w:val="28"/>
          <w:szCs w:val="28"/>
        </w:rPr>
        <w:t>умение называть особенности здорового образа жизни коренных народов своей местности, включая их рационы питания, предметы домашнего обихода, жилище, одежду, способы природопользования, воспитания здорового потомства; отношение к вредным привычкам, отражённое в традициях, обычаях, фольклоре и верованиях местных ко</w:t>
      </w:r>
      <w:r w:rsidRPr="00EA0D83">
        <w:rPr>
          <w:rFonts w:eastAsia="Century Schoolbook"/>
          <w:sz w:val="28"/>
          <w:szCs w:val="28"/>
        </w:rPr>
        <w:softHyphen/>
        <w:t>ренных народов;</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выполнение практических действий по оценке экологических рисков в повседневных ситуациях, ведение экологического мониторинга;</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классификация загрязнителей по их действию на здоровье; обоснование способов экологически безопасного поведения и жизнедеятельности в чрезвычайных и повсе</w:t>
      </w:r>
      <w:r w:rsidRPr="00EA0D83">
        <w:rPr>
          <w:rFonts w:eastAsia="Century Schoolbook"/>
          <w:sz w:val="28"/>
          <w:szCs w:val="28"/>
        </w:rPr>
        <w:softHyphen/>
        <w:t>дневных экологических ситуациях;</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проектирование образа жизни, учитывающего экологические риски окружающей среды и индивидуальные особенности человека.</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формулирование идеи устойчивого развития, основных направлений «Повестки дня на XXI в.»;</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умение раскрывать содержание понятий: «опережающее развитие», «предосторожность», «экологическое качество окружающей среды», «качество жизни человека», «</w:t>
      </w:r>
      <w:proofErr w:type="spellStart"/>
      <w:r w:rsidRPr="00EA0D83">
        <w:rPr>
          <w:rFonts w:eastAsia="Century Schoolbook"/>
          <w:sz w:val="28"/>
          <w:szCs w:val="28"/>
        </w:rPr>
        <w:t>био</w:t>
      </w:r>
      <w:proofErr w:type="spellEnd"/>
      <w:r w:rsidRPr="00EA0D83">
        <w:rPr>
          <w:rFonts w:eastAsia="Century Schoolbook"/>
          <w:sz w:val="28"/>
          <w:szCs w:val="28"/>
        </w:rPr>
        <w:t xml:space="preserve">- </w:t>
      </w:r>
      <w:proofErr w:type="spellStart"/>
      <w:r w:rsidRPr="00EA0D83">
        <w:rPr>
          <w:rFonts w:eastAsia="Century Schoolbook"/>
          <w:sz w:val="28"/>
          <w:szCs w:val="28"/>
        </w:rPr>
        <w:t>сферосовместимость</w:t>
      </w:r>
      <w:proofErr w:type="spellEnd"/>
      <w:r w:rsidRPr="00EA0D83">
        <w:rPr>
          <w:rFonts w:eastAsia="Century Schoolbook"/>
          <w:sz w:val="28"/>
          <w:szCs w:val="28"/>
        </w:rPr>
        <w:t>», «экологический след»;</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 xml:space="preserve">умение приводить аргументы о взаимосвязи экологической безопасности, здоровья, благополучия семьи и развития её членов со структурой потребления семьёй материальных и духовных благ, продуктов </w:t>
      </w:r>
      <w:r w:rsidRPr="00EA0D83">
        <w:rPr>
          <w:rFonts w:eastAsia="Century Schoolbook"/>
          <w:sz w:val="28"/>
          <w:szCs w:val="28"/>
        </w:rPr>
        <w:lastRenderedPageBreak/>
        <w:t>«зелёной» экономики, экологически грамотной организацией среды жизни и питания, здоровым образом жизни, энергосбережением и снижением «энергоёмкости» потребительской корзины;</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способность выделять экологическую проблематику в произведениях художественной литературы, киноискусства и анализировать её;</w:t>
      </w:r>
    </w:p>
    <w:p w:rsidR="00EA0D83" w:rsidRPr="00EA0D83" w:rsidRDefault="00EA0D83" w:rsidP="00EA0D83">
      <w:pPr>
        <w:pStyle w:val="310"/>
        <w:numPr>
          <w:ilvl w:val="2"/>
          <w:numId w:val="14"/>
        </w:numPr>
        <w:shd w:val="clear" w:color="auto" w:fill="auto"/>
        <w:tabs>
          <w:tab w:val="left" w:pos="993"/>
          <w:tab w:val="left" w:pos="1134"/>
        </w:tabs>
        <w:spacing w:line="360" w:lineRule="auto"/>
        <w:ind w:left="0" w:right="20" w:firstLine="698"/>
        <w:jc w:val="both"/>
        <w:rPr>
          <w:sz w:val="28"/>
          <w:szCs w:val="28"/>
        </w:rPr>
      </w:pPr>
      <w:r w:rsidRPr="00EA0D83">
        <w:rPr>
          <w:rFonts w:eastAsia="Century Schoolbook"/>
          <w:sz w:val="28"/>
          <w:szCs w:val="28"/>
        </w:rPr>
        <w:t>анализ вклада профессиональной деятельности в возникновение и решение экологических проблем, в устойчивое развитие местного сообщества;</w:t>
      </w:r>
    </w:p>
    <w:p w:rsidR="00EA0D83" w:rsidRPr="00EA0D83" w:rsidRDefault="00EA0D83" w:rsidP="00EA0D83">
      <w:pPr>
        <w:spacing w:line="360" w:lineRule="auto"/>
        <w:ind w:firstLine="698"/>
        <w:rPr>
          <w:rStyle w:val="afd"/>
          <w:bCs w:val="0"/>
        </w:rPr>
      </w:pPr>
      <w:r w:rsidRPr="00EA0D83">
        <w:rPr>
          <w:rStyle w:val="afd"/>
        </w:rPr>
        <w:t>ПРЕДМЕТНЫЕ РЕЗУЛЬТАТЫ КУРСА ВНЕУРОЧНОЙ ДЕЯТЕЛЬНОСТИ  «АЗБУКА МЕДИАКУЛЬТУРЫ»:</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 </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 </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3) владение всеми видами речевой деятельности: </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Аудирование и чтение:  </w:t>
      </w:r>
    </w:p>
    <w:p w:rsidR="00EA0D83" w:rsidRPr="00EA0D83" w:rsidRDefault="00EA0D83" w:rsidP="00EA0D83">
      <w:pPr>
        <w:pStyle w:val="aa"/>
        <w:numPr>
          <w:ilvl w:val="0"/>
          <w:numId w:val="16"/>
        </w:numPr>
        <w:spacing w:line="360" w:lineRule="auto"/>
        <w:rPr>
          <w:rFonts w:cs="Times New Roman"/>
          <w:sz w:val="28"/>
          <w:szCs w:val="28"/>
        </w:rPr>
      </w:pPr>
      <w:r w:rsidRPr="00EA0D83">
        <w:rPr>
          <w:rFonts w:cs="Times New Roman"/>
          <w:sz w:val="28"/>
          <w:szCs w:val="28"/>
        </w:rPr>
        <w:t xml:space="preserve">адекватное понимание информации устного и письменного сообщения (цели, темы текста, основной и дополнительной информации);  </w:t>
      </w:r>
    </w:p>
    <w:p w:rsidR="00EA0D83" w:rsidRPr="00EA0D83" w:rsidRDefault="00EA0D83" w:rsidP="00EA0D83">
      <w:pPr>
        <w:pStyle w:val="aa"/>
        <w:numPr>
          <w:ilvl w:val="0"/>
          <w:numId w:val="16"/>
        </w:numPr>
        <w:spacing w:line="360" w:lineRule="auto"/>
        <w:rPr>
          <w:rFonts w:cs="Times New Roman"/>
          <w:sz w:val="28"/>
          <w:szCs w:val="28"/>
        </w:rPr>
      </w:pPr>
      <w:r w:rsidRPr="00EA0D83">
        <w:rPr>
          <w:rFonts w:cs="Times New Roman"/>
          <w:sz w:val="28"/>
          <w:szCs w:val="28"/>
        </w:rPr>
        <w:t xml:space="preserve">владение разными видами чтения (поисковым/просмотровым, ознакомительным, изучающим) текстов разных стилей и жанров;  </w:t>
      </w:r>
    </w:p>
    <w:p w:rsidR="00EA0D83" w:rsidRPr="00EA0D83" w:rsidRDefault="00EA0D83" w:rsidP="00EA0D83">
      <w:pPr>
        <w:pStyle w:val="aa"/>
        <w:numPr>
          <w:ilvl w:val="0"/>
          <w:numId w:val="16"/>
        </w:numPr>
        <w:spacing w:line="360" w:lineRule="auto"/>
        <w:rPr>
          <w:rFonts w:cs="Times New Roman"/>
          <w:sz w:val="28"/>
          <w:szCs w:val="28"/>
        </w:rPr>
      </w:pPr>
      <w:r w:rsidRPr="00EA0D83">
        <w:rPr>
          <w:rFonts w:cs="Times New Roman"/>
          <w:sz w:val="28"/>
          <w:szCs w:val="28"/>
        </w:rPr>
        <w:t xml:space="preserve">владение умениями информационной переработки прочитанного текста (план, тезисы), приёмами работы с книгой, периодическими изданиями; </w:t>
      </w:r>
    </w:p>
    <w:p w:rsidR="00EA0D83" w:rsidRPr="00EA0D83" w:rsidRDefault="00EA0D83" w:rsidP="00EA0D83">
      <w:pPr>
        <w:pStyle w:val="aa"/>
        <w:numPr>
          <w:ilvl w:val="0"/>
          <w:numId w:val="16"/>
        </w:numPr>
        <w:spacing w:line="360" w:lineRule="auto"/>
        <w:rPr>
          <w:rFonts w:cs="Times New Roman"/>
          <w:sz w:val="28"/>
          <w:szCs w:val="28"/>
        </w:rPr>
      </w:pPr>
      <w:r w:rsidRPr="00EA0D83">
        <w:rPr>
          <w:rFonts w:cs="Times New Roman"/>
          <w:sz w:val="28"/>
          <w:szCs w:val="28"/>
        </w:rPr>
        <w:t xml:space="preserve"> способность свободно пользоваться словарями различных типов, справочной литературой, в том числе и на электронных носителях;</w:t>
      </w:r>
    </w:p>
    <w:p w:rsidR="00EA0D83" w:rsidRPr="00EA0D83" w:rsidRDefault="00EA0D83" w:rsidP="00EA0D83">
      <w:pPr>
        <w:pStyle w:val="aa"/>
        <w:numPr>
          <w:ilvl w:val="0"/>
          <w:numId w:val="16"/>
        </w:numPr>
        <w:spacing w:line="360" w:lineRule="auto"/>
        <w:rPr>
          <w:rFonts w:cs="Times New Roman"/>
          <w:sz w:val="28"/>
          <w:szCs w:val="28"/>
        </w:rPr>
      </w:pPr>
      <w:r w:rsidRPr="00EA0D83">
        <w:rPr>
          <w:rFonts w:cs="Times New Roman"/>
          <w:sz w:val="28"/>
          <w:szCs w:val="28"/>
        </w:rPr>
        <w:lastRenderedPageBreak/>
        <w:t xml:space="preserve">адекватное восприятие на слух текстов разных стилей и жанров; владение различными видами аудирования (с полным пониманием </w:t>
      </w:r>
      <w:proofErr w:type="spellStart"/>
      <w:r w:rsidRPr="00EA0D83">
        <w:rPr>
          <w:rFonts w:cs="Times New Roman"/>
          <w:sz w:val="28"/>
          <w:szCs w:val="28"/>
        </w:rPr>
        <w:t>аудиотекста</w:t>
      </w:r>
      <w:proofErr w:type="spellEnd"/>
      <w:r w:rsidRPr="00EA0D83">
        <w:rPr>
          <w:rFonts w:cs="Times New Roman"/>
          <w:sz w:val="28"/>
          <w:szCs w:val="28"/>
        </w:rPr>
        <w:t xml:space="preserve">, с пониманием основного содержания, с выборочным извлечением информации); </w:t>
      </w:r>
    </w:p>
    <w:p w:rsidR="00EA0D83" w:rsidRPr="00EA0D83" w:rsidRDefault="00EA0D83" w:rsidP="00EA0D83">
      <w:pPr>
        <w:pStyle w:val="aa"/>
        <w:numPr>
          <w:ilvl w:val="0"/>
          <w:numId w:val="16"/>
        </w:numPr>
        <w:spacing w:line="360" w:lineRule="auto"/>
        <w:rPr>
          <w:rFonts w:cs="Times New Roman"/>
          <w:sz w:val="28"/>
          <w:szCs w:val="28"/>
        </w:rPr>
      </w:pPr>
      <w:r w:rsidRPr="00EA0D83">
        <w:rPr>
          <w:rFonts w:cs="Times New Roman"/>
          <w:sz w:val="28"/>
          <w:szCs w:val="28"/>
        </w:rPr>
        <w:t xml:space="preserve"> 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 </w:t>
      </w:r>
    </w:p>
    <w:p w:rsidR="00EA0D83" w:rsidRPr="00EA0D83" w:rsidRDefault="00EA0D83" w:rsidP="00EA0D83">
      <w:pPr>
        <w:spacing w:line="360" w:lineRule="auto"/>
        <w:ind w:firstLine="708"/>
        <w:rPr>
          <w:rFonts w:cs="Times New Roman"/>
          <w:sz w:val="28"/>
          <w:szCs w:val="28"/>
        </w:rPr>
      </w:pPr>
      <w:r w:rsidRPr="00EA0D83">
        <w:rPr>
          <w:rFonts w:cs="Times New Roman"/>
          <w:sz w:val="28"/>
          <w:szCs w:val="28"/>
        </w:rPr>
        <w:t xml:space="preserve">Говорение и письмо: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 xml:space="preserve"> 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 xml:space="preserve">владение различными видами монолога и диалога; выступление перед аудиторией сверстников с небольшими сообщениями, докладом;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 xml:space="preserve"> соблюдение в практике речевого общения основных орфоэпических, лексических, грамматических норм современного русского литературного языка;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 xml:space="preserve">стилистически корректное использование лексики и фразеологии;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 xml:space="preserve">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  </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lastRenderedPageBreak/>
        <w:t>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w:t>
      </w:r>
    </w:p>
    <w:p w:rsidR="00EA0D83" w:rsidRPr="00EA0D83" w:rsidRDefault="00EA0D83" w:rsidP="00EA0D83">
      <w:pPr>
        <w:pStyle w:val="aa"/>
        <w:numPr>
          <w:ilvl w:val="0"/>
          <w:numId w:val="17"/>
        </w:numPr>
        <w:spacing w:line="360" w:lineRule="auto"/>
        <w:rPr>
          <w:rFonts w:cs="Times New Roman"/>
          <w:sz w:val="28"/>
          <w:szCs w:val="28"/>
        </w:rPr>
      </w:pPr>
      <w:r w:rsidRPr="00EA0D83">
        <w:rPr>
          <w:rFonts w:cs="Times New Roman"/>
          <w:sz w:val="28"/>
          <w:szCs w:val="28"/>
        </w:rPr>
        <w:t>умение находить грамматические и речевые ошибки, недочёты, исправлять их; совершенствовать и редактировать собственные тексты.</w:t>
      </w:r>
    </w:p>
    <w:p w:rsidR="00EA0D83" w:rsidRPr="00EA0D83" w:rsidRDefault="00EA0D83" w:rsidP="00EA0D83">
      <w:pPr>
        <w:spacing w:line="360" w:lineRule="auto"/>
        <w:ind w:firstLine="708"/>
        <w:rPr>
          <w:rFonts w:cs="Times New Roman"/>
          <w:b/>
          <w:sz w:val="28"/>
          <w:szCs w:val="28"/>
        </w:rPr>
      </w:pPr>
      <w:r w:rsidRPr="00EA0D83">
        <w:rPr>
          <w:rStyle w:val="afd"/>
        </w:rPr>
        <w:t xml:space="preserve">ПРЕДМЕТНЫЕ РЕЗУЛЬТАТЫ КУРСА ВНЕУРОЧНОЙ ДЕЯТЕЛЬНОСТИ </w:t>
      </w:r>
      <w:r w:rsidRPr="00EA0D83">
        <w:rPr>
          <w:rFonts w:cs="Times New Roman"/>
          <w:b/>
          <w:color w:val="000000"/>
          <w:sz w:val="28"/>
          <w:szCs w:val="28"/>
        </w:rPr>
        <w:t>«ВВЕДЕНИЕ В АСТРОНОМИЮ»:</w:t>
      </w:r>
    </w:p>
    <w:p w:rsidR="00EA0D83" w:rsidRPr="00EA0D83" w:rsidRDefault="00EA0D83" w:rsidP="00EA0D83">
      <w:pPr>
        <w:pStyle w:val="Default"/>
        <w:numPr>
          <w:ilvl w:val="0"/>
          <w:numId w:val="15"/>
        </w:numPr>
        <w:tabs>
          <w:tab w:val="left" w:pos="993"/>
          <w:tab w:val="left" w:pos="1134"/>
          <w:tab w:val="left" w:pos="1276"/>
        </w:tabs>
        <w:spacing w:line="360" w:lineRule="auto"/>
        <w:ind w:left="142" w:firstLine="851"/>
        <w:jc w:val="both"/>
        <w:rPr>
          <w:rFonts w:ascii="Times New Roman" w:hAnsi="Times New Roman" w:cs="Times New Roman"/>
          <w:color w:val="auto"/>
          <w:sz w:val="28"/>
          <w:szCs w:val="28"/>
        </w:rPr>
      </w:pPr>
      <w:r w:rsidRPr="00EA0D83">
        <w:rPr>
          <w:rFonts w:ascii="Times New Roman" w:hAnsi="Times New Roman" w:cs="Times New Roman"/>
          <w:color w:val="auto"/>
          <w:sz w:val="28"/>
          <w:szCs w:val="28"/>
        </w:rPr>
        <w:t xml:space="preserve">соблюдение правила техники безопасности и охраны труда при работе с учебным  оборудованием; </w:t>
      </w:r>
    </w:p>
    <w:p w:rsidR="00EA0D83" w:rsidRPr="00EA0D83" w:rsidRDefault="00EA0D83" w:rsidP="00EA0D83">
      <w:pPr>
        <w:pStyle w:val="Default"/>
        <w:numPr>
          <w:ilvl w:val="0"/>
          <w:numId w:val="15"/>
        </w:numPr>
        <w:tabs>
          <w:tab w:val="left" w:pos="993"/>
          <w:tab w:val="left" w:pos="1134"/>
          <w:tab w:val="left" w:pos="1276"/>
        </w:tabs>
        <w:spacing w:line="360" w:lineRule="auto"/>
        <w:ind w:left="142" w:firstLine="851"/>
        <w:jc w:val="both"/>
        <w:rPr>
          <w:rFonts w:ascii="Times New Roman" w:hAnsi="Times New Roman" w:cs="Times New Roman"/>
          <w:color w:val="auto"/>
          <w:sz w:val="28"/>
          <w:szCs w:val="28"/>
        </w:rPr>
      </w:pPr>
      <w:r w:rsidRPr="00EA0D83">
        <w:rPr>
          <w:rFonts w:ascii="Times New Roman" w:hAnsi="Times New Roman" w:cs="Times New Roman"/>
          <w:color w:val="auto"/>
          <w:sz w:val="28"/>
          <w:szCs w:val="28"/>
        </w:rPr>
        <w:t xml:space="preserve">умение ставить опыты по исследованию астрономических без использования прямых измерений; при этом формулировать проблему/задачу учебного эксперимента; проводить опыт и формулировать выводы; </w:t>
      </w:r>
    </w:p>
    <w:p w:rsidR="00EA0D83" w:rsidRPr="00EA0D83" w:rsidRDefault="00EA0D83" w:rsidP="00EA0D83">
      <w:pPr>
        <w:pStyle w:val="Default"/>
        <w:numPr>
          <w:ilvl w:val="0"/>
          <w:numId w:val="15"/>
        </w:numPr>
        <w:tabs>
          <w:tab w:val="left" w:pos="993"/>
          <w:tab w:val="left" w:pos="1134"/>
          <w:tab w:val="left" w:pos="1276"/>
        </w:tabs>
        <w:spacing w:line="360" w:lineRule="auto"/>
        <w:ind w:left="142" w:firstLine="851"/>
        <w:jc w:val="both"/>
        <w:rPr>
          <w:rFonts w:ascii="Times New Roman" w:hAnsi="Times New Roman" w:cs="Times New Roman"/>
          <w:color w:val="auto"/>
          <w:sz w:val="28"/>
          <w:szCs w:val="28"/>
        </w:rPr>
      </w:pPr>
      <w:r w:rsidRPr="00EA0D83">
        <w:rPr>
          <w:rFonts w:ascii="Times New Roman" w:hAnsi="Times New Roman" w:cs="Times New Roman"/>
          <w:color w:val="auto"/>
          <w:sz w:val="28"/>
          <w:szCs w:val="28"/>
        </w:rPr>
        <w:t xml:space="preserve">понимание роли эксперимента в получении научной информации; </w:t>
      </w:r>
    </w:p>
    <w:p w:rsidR="00EA0D83" w:rsidRPr="00EA0D83" w:rsidRDefault="00EA0D83" w:rsidP="00EA0D83">
      <w:pPr>
        <w:pStyle w:val="Default"/>
        <w:numPr>
          <w:ilvl w:val="0"/>
          <w:numId w:val="15"/>
        </w:numPr>
        <w:tabs>
          <w:tab w:val="left" w:pos="993"/>
          <w:tab w:val="left" w:pos="1134"/>
          <w:tab w:val="left" w:pos="1276"/>
        </w:tabs>
        <w:spacing w:line="360" w:lineRule="auto"/>
        <w:ind w:left="142" w:firstLine="851"/>
        <w:jc w:val="both"/>
        <w:rPr>
          <w:rFonts w:ascii="Times New Roman" w:hAnsi="Times New Roman" w:cs="Times New Roman"/>
          <w:color w:val="auto"/>
          <w:sz w:val="28"/>
          <w:szCs w:val="28"/>
        </w:rPr>
      </w:pPr>
      <w:r w:rsidRPr="00EA0D83">
        <w:rPr>
          <w:rFonts w:ascii="Times New Roman" w:hAnsi="Times New Roman" w:cs="Times New Roman"/>
          <w:color w:val="auto"/>
          <w:sz w:val="28"/>
          <w:szCs w:val="28"/>
        </w:rPr>
        <w:t>анализ ситуации практико-ориентированного характера, узнавание в них проявления изученных  явлений или закономерностей и применение имеющихся знаний для их объяснения.</w:t>
      </w:r>
    </w:p>
    <w:p w:rsidR="00EA0D83" w:rsidRPr="00EA0D83" w:rsidRDefault="00EA0D83" w:rsidP="00EA0D83">
      <w:pPr>
        <w:spacing w:line="360" w:lineRule="auto"/>
        <w:ind w:firstLine="708"/>
        <w:rPr>
          <w:rFonts w:cs="Times New Roman"/>
          <w:b/>
          <w:color w:val="000000"/>
          <w:sz w:val="28"/>
          <w:szCs w:val="28"/>
        </w:rPr>
      </w:pPr>
      <w:r w:rsidRPr="00EA0D83">
        <w:rPr>
          <w:rFonts w:cs="Times New Roman"/>
          <w:sz w:val="28"/>
          <w:szCs w:val="28"/>
        </w:rPr>
        <w:t xml:space="preserve">ПРЕДМЕТНЫЕ РЕЗУЛЬТАТЫ КУРСА ВНЕУРОЧНОЙ ДЕЯТЕЛЬНОСТИ </w:t>
      </w:r>
      <w:r w:rsidRPr="00EA0D83">
        <w:rPr>
          <w:rFonts w:cs="Times New Roman"/>
          <w:b/>
          <w:color w:val="000000"/>
          <w:sz w:val="28"/>
          <w:szCs w:val="28"/>
        </w:rPr>
        <w:t>«ЗАНИМАТЕЛЬНАЯ МАТЕМАТИКА»:</w:t>
      </w:r>
    </w:p>
    <w:p w:rsidR="00EA0D83" w:rsidRPr="00EA0D83" w:rsidRDefault="00EA0D83" w:rsidP="00EA0D83">
      <w:pPr>
        <w:pStyle w:val="aa"/>
        <w:numPr>
          <w:ilvl w:val="0"/>
          <w:numId w:val="18"/>
        </w:numPr>
        <w:spacing w:line="360" w:lineRule="auto"/>
        <w:ind w:left="0" w:firstLine="993"/>
        <w:rPr>
          <w:rFonts w:cs="Times New Roman"/>
          <w:sz w:val="28"/>
          <w:szCs w:val="28"/>
        </w:rPr>
      </w:pPr>
      <w:r w:rsidRPr="00EA0D83">
        <w:rPr>
          <w:rFonts w:cs="Times New Roman"/>
          <w:sz w:val="28"/>
          <w:szCs w:val="28"/>
        </w:rPr>
        <w:t>способность логически рассуждать при решении текстовых арифметических задач, логических задач, задач на смекалку, задач на эрудицию и интуицию;</w:t>
      </w:r>
    </w:p>
    <w:p w:rsidR="00EA0D83" w:rsidRPr="00EA0D83" w:rsidRDefault="00EA0D83" w:rsidP="00EA0D83">
      <w:pPr>
        <w:pStyle w:val="aa"/>
        <w:numPr>
          <w:ilvl w:val="0"/>
          <w:numId w:val="18"/>
        </w:numPr>
        <w:spacing w:line="360" w:lineRule="auto"/>
        <w:ind w:left="0" w:firstLine="993"/>
        <w:rPr>
          <w:rFonts w:cs="Times New Roman"/>
          <w:sz w:val="28"/>
          <w:szCs w:val="28"/>
        </w:rPr>
      </w:pPr>
      <w:r w:rsidRPr="00EA0D83">
        <w:rPr>
          <w:rFonts w:cs="Times New Roman"/>
          <w:sz w:val="28"/>
          <w:szCs w:val="28"/>
        </w:rPr>
        <w:t>умение применять изученные методы к решению олимпиадных задач;</w:t>
      </w:r>
    </w:p>
    <w:p w:rsidR="00EA0D83" w:rsidRPr="00EA0D83" w:rsidRDefault="00EA0D83" w:rsidP="00EA0D83">
      <w:pPr>
        <w:pStyle w:val="aa"/>
        <w:numPr>
          <w:ilvl w:val="0"/>
          <w:numId w:val="18"/>
        </w:numPr>
        <w:spacing w:line="360" w:lineRule="auto"/>
        <w:ind w:left="0" w:firstLine="993"/>
        <w:rPr>
          <w:rFonts w:cs="Times New Roman"/>
          <w:sz w:val="28"/>
          <w:szCs w:val="28"/>
        </w:rPr>
      </w:pPr>
      <w:r w:rsidRPr="00EA0D83">
        <w:rPr>
          <w:rFonts w:cs="Times New Roman"/>
          <w:sz w:val="28"/>
          <w:szCs w:val="28"/>
        </w:rPr>
        <w:t>способность работать с математическими ребусами и головоломками;</w:t>
      </w:r>
    </w:p>
    <w:p w:rsidR="00EA0D83" w:rsidRPr="00EA0D83" w:rsidRDefault="00EA0D83" w:rsidP="00EA0D83">
      <w:pPr>
        <w:pStyle w:val="aa"/>
        <w:numPr>
          <w:ilvl w:val="0"/>
          <w:numId w:val="18"/>
        </w:numPr>
        <w:spacing w:line="360" w:lineRule="auto"/>
        <w:ind w:left="0" w:firstLine="993"/>
        <w:rPr>
          <w:rFonts w:cs="Times New Roman"/>
          <w:sz w:val="28"/>
          <w:szCs w:val="28"/>
        </w:rPr>
      </w:pPr>
      <w:r w:rsidRPr="00EA0D83">
        <w:rPr>
          <w:rFonts w:cs="Times New Roman"/>
          <w:sz w:val="28"/>
          <w:szCs w:val="28"/>
        </w:rPr>
        <w:t>умение систематизировать данные в виде таблиц и схем при решении задач, при составлении математических головоломок и ребусов;</w:t>
      </w:r>
    </w:p>
    <w:p w:rsidR="00EA0D83" w:rsidRPr="00EA0D83" w:rsidRDefault="00EA0D83" w:rsidP="00EA0D83">
      <w:pPr>
        <w:pStyle w:val="ae"/>
        <w:numPr>
          <w:ilvl w:val="0"/>
          <w:numId w:val="18"/>
        </w:numPr>
        <w:shd w:val="clear" w:color="auto" w:fill="FFFFFF"/>
        <w:spacing w:before="0" w:beforeAutospacing="0" w:after="0" w:afterAutospacing="0" w:line="360" w:lineRule="auto"/>
        <w:ind w:left="0" w:firstLine="993"/>
        <w:jc w:val="both"/>
        <w:rPr>
          <w:color w:val="000000"/>
          <w:sz w:val="28"/>
          <w:szCs w:val="28"/>
        </w:rPr>
      </w:pPr>
      <w:r w:rsidRPr="00EA0D83">
        <w:rPr>
          <w:sz w:val="28"/>
          <w:szCs w:val="28"/>
        </w:rPr>
        <w:lastRenderedPageBreak/>
        <w:t>умение выявлять логические ошибки, встречающиеся в различных видах умозаключений, доказательстве и опровержении.</w:t>
      </w:r>
    </w:p>
    <w:p w:rsidR="00EA0D83" w:rsidRPr="00EA0D83" w:rsidRDefault="00EA0D83" w:rsidP="00EA0D83">
      <w:pPr>
        <w:spacing w:line="360" w:lineRule="auto"/>
        <w:ind w:firstLine="708"/>
        <w:rPr>
          <w:rFonts w:cs="Times New Roman"/>
          <w:b/>
          <w:color w:val="000000"/>
          <w:sz w:val="28"/>
          <w:szCs w:val="28"/>
        </w:rPr>
      </w:pPr>
      <w:r w:rsidRPr="00EA0D83">
        <w:rPr>
          <w:rFonts w:cs="Times New Roman"/>
          <w:color w:val="000000"/>
          <w:sz w:val="28"/>
          <w:szCs w:val="28"/>
        </w:rPr>
        <w:t xml:space="preserve">ПРЕДМЕТНЫЕ РЕЗУЛЬТАТЫ КУРСА ВНЕУРОЧНОЙ ДЕЯТЕЛЬНОСТИ </w:t>
      </w:r>
      <w:r w:rsidRPr="00EA0D83">
        <w:rPr>
          <w:rFonts w:cs="Times New Roman"/>
          <w:b/>
          <w:color w:val="000000"/>
          <w:sz w:val="28"/>
          <w:szCs w:val="28"/>
        </w:rPr>
        <w:t>«ИНФОЗНАЙКА»:</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умение использовать термины «информация», «сообщение», «данные», «графика», «алгоритм», «анимация», «программа», «дизайн», «</w:t>
      </w:r>
      <w:proofErr w:type="spellStart"/>
      <w:r w:rsidRPr="00EA0D83">
        <w:rPr>
          <w:rFonts w:ascii="Times New Roman" w:hAnsi="Times New Roman" w:cs="Times New Roman"/>
          <w:sz w:val="28"/>
          <w:szCs w:val="28"/>
        </w:rPr>
        <w:t>web</w:t>
      </w:r>
      <w:proofErr w:type="spellEnd"/>
      <w:r w:rsidRPr="00EA0D83">
        <w:rPr>
          <w:rFonts w:ascii="Times New Roman" w:hAnsi="Times New Roman" w:cs="Times New Roman"/>
          <w:sz w:val="28"/>
          <w:szCs w:val="28"/>
        </w:rPr>
        <w:t>-сайт», «издательское дело»; понимание различий между употреблением этих терминов в обыденной речи и в информатике;</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описывать структуру сайта, используя основы языка HTML; </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умение создавать и редактировать растровые изображения;</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создавать и редактировать векторные изображения; </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создавать </w:t>
      </w:r>
      <w:proofErr w:type="spellStart"/>
      <w:r w:rsidRPr="00EA0D83">
        <w:rPr>
          <w:rFonts w:ascii="Times New Roman" w:hAnsi="Times New Roman" w:cs="Times New Roman"/>
          <w:sz w:val="28"/>
          <w:szCs w:val="28"/>
        </w:rPr>
        <w:t>flash</w:t>
      </w:r>
      <w:proofErr w:type="spellEnd"/>
      <w:r w:rsidRPr="00EA0D83">
        <w:rPr>
          <w:rFonts w:ascii="Times New Roman" w:hAnsi="Times New Roman" w:cs="Times New Roman"/>
          <w:sz w:val="28"/>
          <w:szCs w:val="28"/>
        </w:rPr>
        <w:t>-анимацию различными методами;</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умение создавать дизайн и верстку печатного издания;</w:t>
      </w:r>
    </w:p>
    <w:p w:rsidR="00EA0D83" w:rsidRPr="00EA0D83" w:rsidRDefault="00EA0D83" w:rsidP="00EA0D83">
      <w:pPr>
        <w:pStyle w:val="ParagraphStyle"/>
        <w:keepLines/>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умение использовать готовые прикладные компьютерные программы и сервисы в выбранной специализации, работать с описаниями программ и сервисами;</w:t>
      </w:r>
    </w:p>
    <w:p w:rsidR="00EA0D83" w:rsidRPr="00EA0D83" w:rsidRDefault="00EA0D83" w:rsidP="00EA0D83">
      <w:pPr>
        <w:pStyle w:val="ParagraphStyle"/>
        <w:numPr>
          <w:ilvl w:val="0"/>
          <w:numId w:val="19"/>
        </w:numPr>
        <w:spacing w:line="360" w:lineRule="auto"/>
        <w:ind w:left="142" w:firstLine="851"/>
        <w:jc w:val="both"/>
        <w:rPr>
          <w:rFonts w:ascii="Times New Roman" w:hAnsi="Times New Roman" w:cs="Times New Roman"/>
          <w:sz w:val="28"/>
          <w:szCs w:val="28"/>
        </w:rPr>
      </w:pPr>
      <w:r w:rsidRPr="00EA0D83">
        <w:rPr>
          <w:rFonts w:ascii="Times New Roman" w:hAnsi="Times New Roman" w:cs="Times New Roman"/>
          <w:sz w:val="28"/>
          <w:szCs w:val="28"/>
        </w:rPr>
        <w:t>навыки выбора способа представления данных в зависимости от постановленной задачи.</w:t>
      </w:r>
    </w:p>
    <w:p w:rsidR="00EA0D83" w:rsidRPr="00EA0D83" w:rsidRDefault="00EA0D83" w:rsidP="00EA0D83">
      <w:pPr>
        <w:spacing w:line="360" w:lineRule="auto"/>
        <w:ind w:firstLine="708"/>
        <w:rPr>
          <w:rFonts w:cs="Times New Roman"/>
          <w:b/>
          <w:color w:val="000000"/>
          <w:sz w:val="28"/>
          <w:szCs w:val="28"/>
        </w:rPr>
      </w:pPr>
      <w:r w:rsidRPr="00EA0D83">
        <w:rPr>
          <w:rFonts w:cs="Times New Roman"/>
          <w:color w:val="000000"/>
          <w:sz w:val="28"/>
          <w:szCs w:val="28"/>
        </w:rPr>
        <w:t xml:space="preserve">ПРЕДМЕТНЫЕ РЕЗУЛЬТАТЫ КУРСА ВНЕУРОЧНОЙ ДЕЯТЕЛЬНОСТИ </w:t>
      </w:r>
      <w:r w:rsidRPr="00EA0D83">
        <w:rPr>
          <w:rFonts w:cs="Times New Roman"/>
          <w:b/>
          <w:color w:val="000000"/>
          <w:sz w:val="28"/>
          <w:szCs w:val="28"/>
        </w:rPr>
        <w:t>«КАК СОХРАНИТЬ НАШУ ПЛАНЕТУ»:</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способность обосновывать необходимость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способность осознавать ценность природы и необходимость нести ответственность за её сохранение, вырабатывать активную жизненную позицию в сохранении природы;</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 xml:space="preserve">умение узнавать изученные объекты и явления природы, сравнивать их на основе внешних признаков или известных характерных </w:t>
      </w:r>
      <w:r w:rsidRPr="00EA0D83">
        <w:rPr>
          <w:rFonts w:ascii="Times New Roman" w:hAnsi="Times New Roman" w:cs="Times New Roman"/>
          <w:b w:val="0"/>
          <w:w w:val="100"/>
          <w:sz w:val="28"/>
          <w:szCs w:val="28"/>
        </w:rPr>
        <w:lastRenderedPageBreak/>
        <w:t>свойств и описывать их, выделяя существенные признаки;</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способность осваивать способы проведения учебных исследований, развивать исследовательские умения и следовать инструкциям и правилам техники безопасности при проведении наблюдений и опытов;</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способность развивать навыки коммуникации при проведении социологических опросов и выполнении учебных проектов;</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умение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EA0D83" w:rsidRPr="00EA0D83" w:rsidRDefault="00EA0D83" w:rsidP="00EA0D83">
      <w:pPr>
        <w:pStyle w:val="22"/>
        <w:numPr>
          <w:ilvl w:val="0"/>
          <w:numId w:val="20"/>
        </w:numPr>
        <w:tabs>
          <w:tab w:val="left" w:pos="1160"/>
          <w:tab w:val="left" w:pos="1276"/>
        </w:tabs>
        <w:spacing w:after="0" w:line="360" w:lineRule="auto"/>
        <w:ind w:left="142" w:firstLine="851"/>
        <w:jc w:val="both"/>
        <w:rPr>
          <w:rFonts w:ascii="Times New Roman" w:hAnsi="Times New Roman" w:cs="Times New Roman"/>
          <w:b w:val="0"/>
          <w:w w:val="100"/>
          <w:sz w:val="28"/>
          <w:szCs w:val="28"/>
        </w:rPr>
      </w:pPr>
      <w:r w:rsidRPr="00EA0D83">
        <w:rPr>
          <w:rFonts w:ascii="Times New Roman" w:hAnsi="Times New Roman" w:cs="Times New Roman"/>
          <w:b w:val="0"/>
          <w:w w:val="100"/>
          <w:sz w:val="28"/>
          <w:szCs w:val="28"/>
        </w:rPr>
        <w:t>умение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A0D83" w:rsidRPr="00EA0D83" w:rsidRDefault="00EA0D83" w:rsidP="00EA0D83">
      <w:pPr>
        <w:pStyle w:val="Default"/>
        <w:tabs>
          <w:tab w:val="left" w:pos="993"/>
          <w:tab w:val="left" w:pos="1134"/>
          <w:tab w:val="left" w:pos="1276"/>
        </w:tabs>
        <w:spacing w:line="360" w:lineRule="auto"/>
        <w:jc w:val="both"/>
        <w:rPr>
          <w:rFonts w:ascii="Times New Roman" w:hAnsi="Times New Roman" w:cs="Times New Roman"/>
          <w:b/>
          <w:color w:val="auto"/>
          <w:sz w:val="28"/>
          <w:szCs w:val="28"/>
        </w:rPr>
      </w:pPr>
      <w:r w:rsidRPr="00EA0D83">
        <w:rPr>
          <w:rFonts w:ascii="Times New Roman" w:hAnsi="Times New Roman" w:cs="Times New Roman"/>
          <w:color w:val="auto"/>
          <w:sz w:val="28"/>
          <w:szCs w:val="28"/>
        </w:rPr>
        <w:tab/>
      </w:r>
      <w:r w:rsidRPr="00EA0D83">
        <w:rPr>
          <w:rFonts w:ascii="Times New Roman" w:hAnsi="Times New Roman" w:cs="Times New Roman"/>
          <w:color w:val="auto"/>
          <w:sz w:val="28"/>
          <w:szCs w:val="28"/>
        </w:rPr>
        <w:t xml:space="preserve">ПРЕДМЕТНЫЕ РЕЗУЛЬТАТА КУРСА ВНЕУРОЧНОЙ ДЕЯТЕЛЬНОСТИ </w:t>
      </w:r>
      <w:r w:rsidRPr="00EA0D83">
        <w:rPr>
          <w:rFonts w:ascii="Times New Roman" w:hAnsi="Times New Roman" w:cs="Times New Roman"/>
          <w:b/>
          <w:color w:val="auto"/>
          <w:sz w:val="28"/>
          <w:szCs w:val="28"/>
        </w:rPr>
        <w:t>«КОНСТРУИРОВАНИЕ И МОДЕЛИРОВАНИЕ»</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Сформированность представления об изображении геометрических тел на плоскости;</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Знание основных понятий в черчении: эскиз, технический рисунок, рабочий чертеж, начертание и назначение линий на чертеже, инструменты для выполнения чертежных работ, развертка поверхностей предметов;</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Сформированность представления о понятиях «конструирование» и «моделирование»;</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 xml:space="preserve">Сформированность представления о методах решения творческих задач: метод проб и ошибок, «мозговой штурм», </w:t>
      </w:r>
      <w:proofErr w:type="spellStart"/>
      <w:r w:rsidRPr="00EA0D83">
        <w:rPr>
          <w:rFonts w:cs="Times New Roman"/>
          <w:sz w:val="28"/>
          <w:szCs w:val="28"/>
        </w:rPr>
        <w:t>синектика</w:t>
      </w:r>
      <w:proofErr w:type="spellEnd"/>
      <w:r w:rsidRPr="00EA0D83">
        <w:rPr>
          <w:rFonts w:cs="Times New Roman"/>
          <w:sz w:val="28"/>
          <w:szCs w:val="28"/>
        </w:rPr>
        <w:t>, морфологический анализ, метод контрольных вопросов, метод фокальных объектов, ТРИЗ и АРИЗ, функционально-стоимостный анализ, функционально-физический метод поискового конструирования;</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lastRenderedPageBreak/>
        <w:t xml:space="preserve">Сформированность представления о материаловедении и способах обработки различных материалов. </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Умение выполнять чертежи объемных фигур в аксонометрической и прямоугольной проекции;</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Умение читать, анализировать и выполнять чертежи объемных фигур;</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Способность конструировать и моделировать объекты с применением методов решения творческих задач;</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Умение разрабатывать технологическую карту изготовления изделия;</w:t>
      </w:r>
    </w:p>
    <w:p w:rsidR="00EA0D83" w:rsidRPr="00EA0D83" w:rsidRDefault="00EA0D83" w:rsidP="00EA0D83">
      <w:pPr>
        <w:pStyle w:val="aa"/>
        <w:numPr>
          <w:ilvl w:val="0"/>
          <w:numId w:val="21"/>
        </w:numPr>
        <w:spacing w:line="360" w:lineRule="auto"/>
        <w:ind w:left="142" w:firstLine="851"/>
        <w:rPr>
          <w:rFonts w:cs="Times New Roman"/>
          <w:sz w:val="28"/>
          <w:szCs w:val="28"/>
        </w:rPr>
      </w:pPr>
      <w:r w:rsidRPr="00EA0D83">
        <w:rPr>
          <w:rFonts w:cs="Times New Roman"/>
          <w:sz w:val="28"/>
          <w:szCs w:val="28"/>
        </w:rPr>
        <w:t>Осуществление анализа свойств различных материалов и технологии их обработки.</w:t>
      </w:r>
    </w:p>
    <w:p w:rsidR="00EA0D83" w:rsidRPr="00EA0D83" w:rsidRDefault="00EA0D83" w:rsidP="00EA0D83">
      <w:pPr>
        <w:spacing w:line="360" w:lineRule="auto"/>
        <w:ind w:firstLine="708"/>
        <w:rPr>
          <w:rFonts w:cs="Times New Roman"/>
          <w:b/>
          <w:sz w:val="28"/>
          <w:szCs w:val="28"/>
        </w:rPr>
      </w:pP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«МУЗЫКАЛЬНЫЙ КАЛЕЙДОСКОП»:</w:t>
      </w:r>
    </w:p>
    <w:p w:rsidR="00EA0D83" w:rsidRPr="00EA0D83" w:rsidRDefault="00EA0D83" w:rsidP="00EA0D83">
      <w:pPr>
        <w:pStyle w:val="aa"/>
        <w:numPr>
          <w:ilvl w:val="0"/>
          <w:numId w:val="22"/>
        </w:numPr>
        <w:spacing w:line="360" w:lineRule="auto"/>
        <w:ind w:left="0" w:firstLine="993"/>
        <w:rPr>
          <w:rFonts w:cs="Times New Roman"/>
          <w:bCs/>
          <w:sz w:val="28"/>
          <w:szCs w:val="28"/>
        </w:rPr>
      </w:pPr>
      <w:r w:rsidRPr="00EA0D83">
        <w:rPr>
          <w:rFonts w:cs="Times New Roman"/>
          <w:bCs/>
          <w:sz w:val="28"/>
          <w:szCs w:val="28"/>
        </w:rPr>
        <w:t xml:space="preserve">разнообразные способы  воплощения художественно-образного содержания музыкальных произведений  в различных видах музыкальной и познавательно-творческой деятельности;  </w:t>
      </w:r>
    </w:p>
    <w:p w:rsidR="00EA0D83" w:rsidRPr="00EA0D83" w:rsidRDefault="00EA0D83" w:rsidP="00EA0D83">
      <w:pPr>
        <w:pStyle w:val="aa"/>
        <w:numPr>
          <w:ilvl w:val="0"/>
          <w:numId w:val="22"/>
        </w:numPr>
        <w:spacing w:line="360" w:lineRule="auto"/>
        <w:ind w:left="0" w:firstLine="993"/>
        <w:rPr>
          <w:rFonts w:cs="Times New Roman"/>
          <w:bCs/>
          <w:sz w:val="28"/>
          <w:szCs w:val="28"/>
        </w:rPr>
      </w:pPr>
      <w:r w:rsidRPr="00EA0D83">
        <w:rPr>
          <w:rFonts w:cs="Times New Roman"/>
          <w:bCs/>
          <w:sz w:val="28"/>
          <w:szCs w:val="28"/>
        </w:rPr>
        <w:t>постижение нотной грамоты; знание особенностей музыкального языка;</w:t>
      </w:r>
    </w:p>
    <w:p w:rsidR="00EA0D83" w:rsidRPr="00EA0D83" w:rsidRDefault="00EA0D83" w:rsidP="00EA0D83">
      <w:pPr>
        <w:pStyle w:val="aa"/>
        <w:numPr>
          <w:ilvl w:val="0"/>
          <w:numId w:val="22"/>
        </w:numPr>
        <w:spacing w:line="360" w:lineRule="auto"/>
        <w:ind w:left="0" w:firstLine="993"/>
        <w:rPr>
          <w:rFonts w:cs="Times New Roman"/>
          <w:bCs/>
          <w:sz w:val="28"/>
          <w:szCs w:val="28"/>
        </w:rPr>
      </w:pPr>
      <w:r w:rsidRPr="00EA0D83">
        <w:rPr>
          <w:rFonts w:cs="Times New Roman"/>
          <w:bCs/>
          <w:sz w:val="28"/>
          <w:szCs w:val="28"/>
        </w:rPr>
        <w:t xml:space="preserve">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w:t>
      </w:r>
    </w:p>
    <w:p w:rsidR="00EA0D83" w:rsidRPr="00EA0D83" w:rsidRDefault="00EA0D83" w:rsidP="00EA0D83">
      <w:pPr>
        <w:pStyle w:val="aa"/>
        <w:numPr>
          <w:ilvl w:val="0"/>
          <w:numId w:val="22"/>
        </w:numPr>
        <w:spacing w:line="360" w:lineRule="auto"/>
        <w:ind w:left="0" w:firstLine="993"/>
        <w:rPr>
          <w:rFonts w:cs="Times New Roman"/>
          <w:bCs/>
          <w:sz w:val="28"/>
          <w:szCs w:val="28"/>
        </w:rPr>
      </w:pPr>
      <w:r w:rsidRPr="00EA0D83">
        <w:rPr>
          <w:rFonts w:cs="Times New Roman"/>
          <w:bCs/>
          <w:sz w:val="28"/>
          <w:szCs w:val="28"/>
        </w:rPr>
        <w:t xml:space="preserve">выражение образного содержания музыки через пластику и движение; </w:t>
      </w:r>
    </w:p>
    <w:p w:rsidR="00EA0D83" w:rsidRPr="00EA0D83" w:rsidRDefault="00EA0D83" w:rsidP="00EA0D83">
      <w:pPr>
        <w:pStyle w:val="aa"/>
        <w:numPr>
          <w:ilvl w:val="0"/>
          <w:numId w:val="22"/>
        </w:numPr>
        <w:spacing w:line="360" w:lineRule="auto"/>
        <w:ind w:left="0" w:firstLine="993"/>
        <w:rPr>
          <w:rFonts w:cs="Times New Roman"/>
          <w:bCs/>
          <w:sz w:val="28"/>
          <w:szCs w:val="28"/>
        </w:rPr>
      </w:pPr>
      <w:r w:rsidRPr="00EA0D83">
        <w:rPr>
          <w:rFonts w:cs="Times New Roman"/>
          <w:bCs/>
          <w:sz w:val="28"/>
          <w:szCs w:val="28"/>
        </w:rPr>
        <w:t xml:space="preserve">создание коллективных музыкально-пластических композиций; </w:t>
      </w:r>
    </w:p>
    <w:p w:rsidR="00EA0D83" w:rsidRPr="00EA0D83" w:rsidRDefault="00EA0D83" w:rsidP="00EA0D83">
      <w:pPr>
        <w:pStyle w:val="aa"/>
        <w:numPr>
          <w:ilvl w:val="0"/>
          <w:numId w:val="22"/>
        </w:numPr>
        <w:spacing w:line="360" w:lineRule="auto"/>
        <w:ind w:left="0" w:firstLine="993"/>
        <w:rPr>
          <w:rFonts w:cs="Times New Roman"/>
          <w:bCs/>
          <w:sz w:val="28"/>
          <w:szCs w:val="28"/>
        </w:rPr>
      </w:pPr>
      <w:r w:rsidRPr="00EA0D83">
        <w:rPr>
          <w:rFonts w:cs="Times New Roman"/>
          <w:bCs/>
          <w:sz w:val="28"/>
          <w:szCs w:val="28"/>
        </w:rPr>
        <w:t>исполнение вокальных произведений разных жанров.</w:t>
      </w:r>
    </w:p>
    <w:p w:rsidR="00EA0D83" w:rsidRPr="00EA0D83" w:rsidRDefault="00EA0D83" w:rsidP="00EA0D83">
      <w:pPr>
        <w:spacing w:line="360" w:lineRule="auto"/>
        <w:ind w:firstLine="708"/>
        <w:rPr>
          <w:rFonts w:cs="Times New Roman"/>
          <w:b/>
          <w:sz w:val="28"/>
          <w:szCs w:val="28"/>
        </w:rPr>
      </w:pP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«ОСНОВЫ ДИЗАЙНА»</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lastRenderedPageBreak/>
        <w:t>сформированность представления о разновидностях дизайна и его роли в моделировании предметной среды;</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 xml:space="preserve">сформированность представления об основах </w:t>
      </w:r>
      <w:proofErr w:type="spellStart"/>
      <w:r w:rsidRPr="00EA0D83">
        <w:rPr>
          <w:rFonts w:cs="Times New Roman"/>
          <w:sz w:val="28"/>
          <w:szCs w:val="28"/>
        </w:rPr>
        <w:t>цветоведения</w:t>
      </w:r>
      <w:proofErr w:type="spellEnd"/>
      <w:r w:rsidRPr="00EA0D83">
        <w:rPr>
          <w:rFonts w:cs="Times New Roman"/>
          <w:sz w:val="28"/>
          <w:szCs w:val="28"/>
        </w:rPr>
        <w:t xml:space="preserve"> и способах цветового решения композиции;</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сформированность представления о традиционных и современных стилях в интерьере;</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сформированность представления о современных технологиях изготовления элементов интерьера жилого дома;</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сформированность представления о способах разработки дизайн-проектов.</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умение осуществлять разработку композиций интерьера жилого дома;</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способность моделировать дизайн интерьера жилого дома;</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способность изготавливать элементы интерьера в различных современных техниках;</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умение осуществлять анализ дизайнерских решений в логике «цвет – форма – необходимость проектирования – назначение – удобство применения»;</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умение разработать дизайн-проект.</w:t>
      </w:r>
    </w:p>
    <w:p w:rsidR="00EA0D83" w:rsidRPr="00EA0D83" w:rsidRDefault="00EA0D83" w:rsidP="00EA0D83">
      <w:pPr>
        <w:pStyle w:val="aa"/>
        <w:numPr>
          <w:ilvl w:val="0"/>
          <w:numId w:val="23"/>
        </w:numPr>
        <w:spacing w:line="360" w:lineRule="auto"/>
        <w:ind w:left="0" w:firstLine="992"/>
        <w:rPr>
          <w:rFonts w:cs="Times New Roman"/>
          <w:sz w:val="28"/>
          <w:szCs w:val="28"/>
        </w:rPr>
      </w:pPr>
      <w:r w:rsidRPr="00EA0D83">
        <w:rPr>
          <w:rFonts w:cs="Times New Roman"/>
          <w:sz w:val="28"/>
          <w:szCs w:val="28"/>
        </w:rPr>
        <w:t xml:space="preserve">формирование проектно-исследовательской компетенции школьников. </w:t>
      </w:r>
    </w:p>
    <w:p w:rsidR="00EA0D83" w:rsidRPr="00EA0D83" w:rsidRDefault="00EA0D83" w:rsidP="00EA0D83">
      <w:pPr>
        <w:spacing w:line="360" w:lineRule="auto"/>
        <w:ind w:firstLine="708"/>
        <w:rPr>
          <w:rFonts w:cs="Times New Roman"/>
          <w:b/>
          <w:sz w:val="28"/>
          <w:szCs w:val="28"/>
        </w:rPr>
      </w:pP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«ПРОЕКТНАЯ И ИССЛЕДОВАТЕЛЬСКАЯ ДЕЯТЕЛЬНОСТЬ»:</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sz w:val="28"/>
          <w:szCs w:val="28"/>
        </w:rPr>
        <w:t>знакомство с фактами, иллюстрирующими важные этапы в проектировании и исследовании</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sz w:val="28"/>
          <w:szCs w:val="28"/>
        </w:rPr>
        <w:t>способность владения приёмами и методами учебно-исследовательской проектной деятельности;</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sz w:val="28"/>
          <w:szCs w:val="28"/>
        </w:rPr>
        <w:lastRenderedPageBreak/>
        <w:t>умение строить речевые конструкции (устные и письменные) с использованием изученной терминологии и символики, понимать смысл поставленной задачи.</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sz w:val="28"/>
          <w:szCs w:val="28"/>
        </w:rPr>
        <w:t>умение планировать свою деятельность, осознанно выбирать способ решения;</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sz w:val="28"/>
          <w:szCs w:val="28"/>
        </w:rPr>
        <w:t>умение работать с учебным текстом (находить ответы на поставленные вопросы, выделять смысловые фрагменты);</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sz w:val="28"/>
          <w:szCs w:val="28"/>
        </w:rPr>
        <w:t>умение проводить несложные доказательные рассуждения, опираясь на изученное, иллюстрировать примеры, изученные понятия и факты; применение приёмов самоконтроля.</w:t>
      </w:r>
    </w:p>
    <w:p w:rsidR="00EA0D83" w:rsidRPr="00EA0D83" w:rsidRDefault="00EA0D83" w:rsidP="00EA0D83">
      <w:pPr>
        <w:pStyle w:val="aa"/>
        <w:numPr>
          <w:ilvl w:val="0"/>
          <w:numId w:val="24"/>
        </w:numPr>
        <w:spacing w:line="360" w:lineRule="auto"/>
        <w:ind w:left="0" w:firstLine="993"/>
        <w:rPr>
          <w:rFonts w:cs="Times New Roman"/>
          <w:sz w:val="28"/>
          <w:szCs w:val="28"/>
        </w:rPr>
      </w:pPr>
      <w:r w:rsidRPr="00EA0D83">
        <w:rPr>
          <w:rFonts w:cs="Times New Roman"/>
          <w:color w:val="00000A"/>
          <w:sz w:val="28"/>
          <w:szCs w:val="28"/>
        </w:rPr>
        <w:t>умение находить в различных источниках информацию, необходимую для решения проблем</w:t>
      </w:r>
      <w:r w:rsidRPr="00EA0D83">
        <w:rPr>
          <w:rFonts w:cs="Times New Roman"/>
          <w:sz w:val="28"/>
          <w:szCs w:val="28"/>
        </w:rPr>
        <w:t xml:space="preserve"> учебно-исследовательской  проектной деятельности;</w:t>
      </w:r>
    </w:p>
    <w:p w:rsidR="00EA0D83" w:rsidRPr="00EA0D83" w:rsidRDefault="00EA0D83" w:rsidP="00EA0D83">
      <w:pPr>
        <w:pStyle w:val="aa"/>
        <w:numPr>
          <w:ilvl w:val="0"/>
          <w:numId w:val="24"/>
        </w:numPr>
        <w:spacing w:line="360" w:lineRule="auto"/>
        <w:ind w:left="0" w:firstLine="993"/>
        <w:rPr>
          <w:rFonts w:cs="Times New Roman"/>
          <w:color w:val="00000A"/>
          <w:sz w:val="28"/>
          <w:szCs w:val="28"/>
        </w:rPr>
      </w:pPr>
      <w:r w:rsidRPr="00EA0D83">
        <w:rPr>
          <w:rFonts w:cs="Times New Roman"/>
          <w:color w:val="00000A"/>
          <w:sz w:val="28"/>
          <w:szCs w:val="28"/>
        </w:rPr>
        <w:t>умение понимать и использовать средства наглядности: диаграммы, таблицы, схемы и др.);</w:t>
      </w:r>
    </w:p>
    <w:p w:rsidR="00EA0D83" w:rsidRPr="00EA0D83" w:rsidRDefault="00EA0D83" w:rsidP="00EA0D83">
      <w:pPr>
        <w:pStyle w:val="aa"/>
        <w:numPr>
          <w:ilvl w:val="0"/>
          <w:numId w:val="24"/>
        </w:numPr>
        <w:spacing w:line="360" w:lineRule="auto"/>
        <w:ind w:left="0" w:firstLine="993"/>
        <w:rPr>
          <w:rFonts w:cs="Times New Roman"/>
          <w:color w:val="00000A"/>
          <w:sz w:val="28"/>
          <w:szCs w:val="28"/>
        </w:rPr>
      </w:pPr>
      <w:r w:rsidRPr="00EA0D83">
        <w:rPr>
          <w:rFonts w:cs="Times New Roman"/>
          <w:color w:val="00000A"/>
          <w:sz w:val="28"/>
          <w:szCs w:val="28"/>
        </w:rPr>
        <w:t>умение применять индуктивные и дедуктивные способы рассуждений;</w:t>
      </w:r>
    </w:p>
    <w:p w:rsidR="00EA0D83" w:rsidRPr="00EA0D83" w:rsidRDefault="00EA0D83" w:rsidP="00EA0D83">
      <w:pPr>
        <w:pStyle w:val="aa"/>
        <w:numPr>
          <w:ilvl w:val="0"/>
          <w:numId w:val="24"/>
        </w:numPr>
        <w:spacing w:line="360" w:lineRule="auto"/>
        <w:ind w:left="0" w:firstLine="993"/>
        <w:rPr>
          <w:rFonts w:cs="Times New Roman"/>
          <w:color w:val="00000A"/>
          <w:sz w:val="28"/>
          <w:szCs w:val="28"/>
        </w:rPr>
      </w:pPr>
      <w:r w:rsidRPr="00EA0D83">
        <w:rPr>
          <w:rFonts w:cs="Times New Roman"/>
          <w:color w:val="00000A"/>
          <w:sz w:val="28"/>
          <w:szCs w:val="28"/>
        </w:rPr>
        <w:t>умение планировать и осуществлять деятельность, направленную на решение задач исследовательского характера.</w:t>
      </w:r>
    </w:p>
    <w:p w:rsidR="00EA0D83" w:rsidRPr="00EA0D83" w:rsidRDefault="00EA0D83" w:rsidP="00EA0D83">
      <w:pPr>
        <w:pStyle w:val="aa"/>
        <w:numPr>
          <w:ilvl w:val="0"/>
          <w:numId w:val="24"/>
        </w:numPr>
        <w:spacing w:line="360" w:lineRule="auto"/>
        <w:ind w:left="0" w:firstLine="993"/>
        <w:rPr>
          <w:rFonts w:cs="Times New Roman"/>
          <w:color w:val="00000A"/>
          <w:sz w:val="28"/>
          <w:szCs w:val="28"/>
        </w:rPr>
      </w:pPr>
      <w:r w:rsidRPr="00EA0D83">
        <w:rPr>
          <w:rFonts w:cs="Times New Roman"/>
          <w:color w:val="00000A"/>
          <w:sz w:val="28"/>
          <w:szCs w:val="28"/>
        </w:rPr>
        <w:t>умение ясно, точно, грамотно излагать свои мысли в устной и письменной речи, понимать смысл поставленной задачи;</w:t>
      </w:r>
    </w:p>
    <w:p w:rsidR="00EA0D83" w:rsidRPr="00EA0D83" w:rsidRDefault="00EA0D83" w:rsidP="00EA0D83">
      <w:pPr>
        <w:pStyle w:val="aa"/>
        <w:numPr>
          <w:ilvl w:val="0"/>
          <w:numId w:val="24"/>
        </w:numPr>
        <w:spacing w:line="360" w:lineRule="auto"/>
        <w:ind w:left="0" w:firstLine="993"/>
        <w:rPr>
          <w:rFonts w:cs="Times New Roman"/>
          <w:color w:val="00000A"/>
          <w:sz w:val="28"/>
          <w:szCs w:val="28"/>
        </w:rPr>
      </w:pPr>
      <w:r w:rsidRPr="00EA0D83">
        <w:rPr>
          <w:rFonts w:cs="Times New Roman"/>
          <w:color w:val="00000A"/>
          <w:sz w:val="28"/>
          <w:szCs w:val="28"/>
        </w:rPr>
        <w:t>способность креативно мыслить, проявлять инициативу, активность при помощи последовательного освоения основных этапов, характерных для исследования и проектной работы.</w:t>
      </w:r>
    </w:p>
    <w:p w:rsidR="00EA0D83" w:rsidRPr="00EA0D83" w:rsidRDefault="00EA0D83" w:rsidP="00EA0D83">
      <w:pPr>
        <w:pStyle w:val="Default"/>
        <w:tabs>
          <w:tab w:val="left" w:pos="993"/>
          <w:tab w:val="left" w:pos="1134"/>
          <w:tab w:val="left" w:pos="1276"/>
        </w:tabs>
        <w:spacing w:line="360" w:lineRule="auto"/>
        <w:jc w:val="both"/>
        <w:rPr>
          <w:rFonts w:ascii="Times New Roman" w:hAnsi="Times New Roman" w:cs="Times New Roman"/>
          <w:b/>
          <w:sz w:val="28"/>
          <w:szCs w:val="28"/>
        </w:rPr>
      </w:pPr>
      <w:r w:rsidRPr="00EA0D83">
        <w:rPr>
          <w:rFonts w:ascii="Times New Roman" w:hAnsi="Times New Roman" w:cs="Times New Roman"/>
          <w:sz w:val="28"/>
          <w:szCs w:val="28"/>
        </w:rPr>
        <w:tab/>
      </w:r>
      <w:r w:rsidRPr="00EA0D83">
        <w:rPr>
          <w:rFonts w:ascii="Times New Roman" w:hAnsi="Times New Roman" w:cs="Times New Roman"/>
          <w:sz w:val="28"/>
          <w:szCs w:val="28"/>
        </w:rPr>
        <w:t xml:space="preserve">ПРЕДМЕТНЫЕ РЕЗУЛЬТАТЫ КУРСА ВНЕУРОЧНОЙ ДЕЯТЕЛЬНОСТИ </w:t>
      </w:r>
      <w:r w:rsidRPr="00EA0D83">
        <w:rPr>
          <w:rFonts w:ascii="Times New Roman" w:hAnsi="Times New Roman" w:cs="Times New Roman"/>
          <w:b/>
          <w:sz w:val="28"/>
          <w:szCs w:val="28"/>
        </w:rPr>
        <w:t>«ПРОЕКТИРУЕМ ВИРТУАЛЬНЫЕ ЭКСКУРСИИ»:</w:t>
      </w:r>
    </w:p>
    <w:p w:rsidR="00EA0D83" w:rsidRPr="00EA0D83" w:rsidRDefault="00EA0D83" w:rsidP="00EA0D83">
      <w:pPr>
        <w:pStyle w:val="36"/>
        <w:numPr>
          <w:ilvl w:val="0"/>
          <w:numId w:val="25"/>
        </w:numPr>
        <w:shd w:val="clear" w:color="auto" w:fill="auto"/>
        <w:tabs>
          <w:tab w:val="left" w:pos="1276"/>
        </w:tabs>
        <w:spacing w:before="0" w:line="360" w:lineRule="auto"/>
        <w:ind w:left="0" w:firstLine="993"/>
        <w:rPr>
          <w:sz w:val="28"/>
          <w:szCs w:val="28"/>
        </w:rPr>
      </w:pPr>
      <w:r w:rsidRPr="00EA0D83">
        <w:rPr>
          <w:bCs/>
          <w:iCs/>
          <w:sz w:val="28"/>
          <w:szCs w:val="28"/>
        </w:rPr>
        <w:t xml:space="preserve">приобретение школьником социальных знаний, понимания социальной </w:t>
      </w:r>
      <w:proofErr w:type="spellStart"/>
      <w:r w:rsidRPr="00EA0D83">
        <w:rPr>
          <w:bCs/>
          <w:iCs/>
          <w:sz w:val="28"/>
          <w:szCs w:val="28"/>
        </w:rPr>
        <w:t>peaльности</w:t>
      </w:r>
      <w:proofErr w:type="spellEnd"/>
      <w:r w:rsidRPr="00EA0D83">
        <w:rPr>
          <w:bCs/>
          <w:iCs/>
          <w:sz w:val="28"/>
          <w:szCs w:val="28"/>
        </w:rPr>
        <w:t xml:space="preserve"> и повседневной жизни (</w:t>
      </w:r>
      <w:r w:rsidRPr="00EA0D83">
        <w:rPr>
          <w:sz w:val="28"/>
          <w:szCs w:val="28"/>
        </w:rPr>
        <w:t xml:space="preserve">приобретение школьником знаний об истории своей семьи и Отечества; о русских народных играх; о правилах конструктивной групповой работы: об основах разработки </w:t>
      </w:r>
      <w:r w:rsidRPr="00EA0D83">
        <w:rPr>
          <w:sz w:val="28"/>
          <w:szCs w:val="28"/>
        </w:rPr>
        <w:lastRenderedPageBreak/>
        <w:t>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EA0D83" w:rsidRPr="00EA0D83" w:rsidRDefault="00EA0D83" w:rsidP="00EA0D83">
      <w:pPr>
        <w:pStyle w:val="36"/>
        <w:numPr>
          <w:ilvl w:val="0"/>
          <w:numId w:val="25"/>
        </w:numPr>
        <w:shd w:val="clear" w:color="auto" w:fill="auto"/>
        <w:tabs>
          <w:tab w:val="left" w:pos="1276"/>
        </w:tabs>
        <w:spacing w:before="0" w:line="360" w:lineRule="auto"/>
        <w:ind w:left="0" w:firstLine="993"/>
        <w:rPr>
          <w:bCs/>
          <w:iCs/>
          <w:sz w:val="28"/>
          <w:szCs w:val="28"/>
        </w:rPr>
      </w:pPr>
      <w:r w:rsidRPr="00EA0D83">
        <w:rPr>
          <w:bCs/>
          <w:iCs/>
          <w:sz w:val="28"/>
          <w:szCs w:val="28"/>
        </w:rPr>
        <w:t>формирование позитивного отношения школьника к базовым ценностям нашего общества и к социальной реальности в целом (</w:t>
      </w:r>
      <w:r w:rsidRPr="00EA0D83">
        <w:rPr>
          <w:sz w:val="28"/>
          <w:szCs w:val="28"/>
        </w:rPr>
        <w:t>развитие ценностных отношений школьника к Отечеству, родной природе и культуре, труду, знаниям);</w:t>
      </w:r>
    </w:p>
    <w:p w:rsidR="00EA0D83" w:rsidRPr="00EA0D83" w:rsidRDefault="00EA0D83" w:rsidP="00EA0D83">
      <w:pPr>
        <w:pStyle w:val="Default"/>
        <w:numPr>
          <w:ilvl w:val="0"/>
          <w:numId w:val="25"/>
        </w:numPr>
        <w:tabs>
          <w:tab w:val="left" w:pos="993"/>
          <w:tab w:val="left" w:pos="1134"/>
          <w:tab w:val="left" w:pos="1276"/>
        </w:tabs>
        <w:spacing w:line="360" w:lineRule="auto"/>
        <w:ind w:left="0" w:firstLine="993"/>
        <w:jc w:val="both"/>
        <w:rPr>
          <w:rFonts w:ascii="Times New Roman" w:hAnsi="Times New Roman" w:cs="Times New Roman"/>
          <w:color w:val="auto"/>
          <w:sz w:val="28"/>
          <w:szCs w:val="28"/>
        </w:rPr>
      </w:pPr>
      <w:r w:rsidRPr="00EA0D83">
        <w:rPr>
          <w:rFonts w:ascii="Times New Roman" w:hAnsi="Times New Roman" w:cs="Times New Roman"/>
          <w:bCs/>
          <w:iCs/>
          <w:sz w:val="28"/>
          <w:szCs w:val="28"/>
        </w:rPr>
        <w:t>приобретение школьником опыта самостоятельного социального действия</w:t>
      </w:r>
      <w:r w:rsidRPr="00EA0D83">
        <w:rPr>
          <w:rFonts w:ascii="Times New Roman" w:hAnsi="Times New Roman" w:cs="Times New Roman"/>
          <w:iCs/>
          <w:sz w:val="28"/>
          <w:szCs w:val="28"/>
        </w:rPr>
        <w:t>(</w:t>
      </w:r>
      <w:r w:rsidRPr="00EA0D83">
        <w:rPr>
          <w:rFonts w:ascii="Times New Roman" w:hAnsi="Times New Roman" w:cs="Times New Roman"/>
          <w:bCs/>
          <w:iCs/>
          <w:sz w:val="28"/>
          <w:szCs w:val="28"/>
        </w:rPr>
        <w:t>приобретение школьником опыта исследовательской деятельности; опыта публичного выступления; опыта самообслуживания, самоорганизации и организации совместной проектной деятельности).</w:t>
      </w:r>
    </w:p>
    <w:p w:rsidR="00EA0D83" w:rsidRPr="00EA0D83" w:rsidRDefault="00EA0D83" w:rsidP="00EA0D83">
      <w:pPr>
        <w:spacing w:line="360" w:lineRule="auto"/>
        <w:ind w:firstLine="708"/>
        <w:rPr>
          <w:rFonts w:cs="Times New Roman"/>
          <w:b/>
          <w:color w:val="000000"/>
          <w:sz w:val="28"/>
          <w:szCs w:val="28"/>
        </w:rPr>
      </w:pPr>
      <w:r w:rsidRPr="00EA0D83">
        <w:rPr>
          <w:rFonts w:cs="Times New Roman"/>
          <w:sz w:val="28"/>
          <w:szCs w:val="28"/>
        </w:rPr>
        <w:t>ПРЕДМЕТНЫЕ РЕЗУЛЬТАТЫ КУРСА ВНЕУРОЧНОЙ ДЕЯТЕЛЬНОСТИ</w:t>
      </w:r>
      <w:r w:rsidRPr="00EA0D83">
        <w:rPr>
          <w:rFonts w:cs="Times New Roman"/>
          <w:color w:val="000000"/>
          <w:sz w:val="28"/>
          <w:szCs w:val="28"/>
        </w:rPr>
        <w:t xml:space="preserve"> </w:t>
      </w:r>
      <w:r w:rsidRPr="00EA0D83">
        <w:rPr>
          <w:rFonts w:cs="Times New Roman"/>
          <w:b/>
          <w:color w:val="000000"/>
          <w:sz w:val="28"/>
          <w:szCs w:val="28"/>
        </w:rPr>
        <w:t>«ПРОЕКТНАЯ МАСТЕРСКАЯ»</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сформированность представлений о понятийном аппарате проектной и исследовательской деятельности;</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сформированность представлений о методологии научного исследования и о содержании исследования и проектирования;</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сформированность представлений о закономерности проектной и исследовательской деятельности и о содержании ее основных этапов;</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сформированность представлений об основных методах научного исследования.</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умение определять цель и тематику работы;</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способность выделять основные задачи по реализации поставленной цели в исследовательской работе;</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способность определять допустимые сроки выполнения проекта или работы;</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умение подбирать методы и способы поставленных задач;</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умение владеть методикой сбора материала, его обработкой и анализа;</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умение работать с литературой, выделять главное;</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lastRenderedPageBreak/>
        <w:t>способность грамотно использовать в своей работе литературные данные и материалы сайтов;</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proofErr w:type="spellStart"/>
      <w:r w:rsidRPr="00EA0D83">
        <w:rPr>
          <w:rFonts w:cs="Times New Roman"/>
          <w:sz w:val="28"/>
          <w:szCs w:val="28"/>
        </w:rPr>
        <w:t>смение</w:t>
      </w:r>
      <w:proofErr w:type="spellEnd"/>
      <w:r w:rsidRPr="00EA0D83">
        <w:rPr>
          <w:rFonts w:cs="Times New Roman"/>
          <w:sz w:val="28"/>
          <w:szCs w:val="28"/>
        </w:rPr>
        <w:t xml:space="preserve"> владеть правилами оформления исследовательской работы и отчета о ее выполнении;</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умение подготовить доклад и компьютерную презентацию по проделанной работе для выступлений на научно-практической конференции;</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способность грамотно, кратко и четко высказывать свои мысли, уметь отвечать на вопросы и аргументировать ответы;</w:t>
      </w:r>
    </w:p>
    <w:p w:rsidR="00EA0D83" w:rsidRPr="00EA0D83" w:rsidRDefault="00EA0D83" w:rsidP="00EA0D83">
      <w:pPr>
        <w:pStyle w:val="aa"/>
        <w:numPr>
          <w:ilvl w:val="0"/>
          <w:numId w:val="26"/>
        </w:numPr>
        <w:tabs>
          <w:tab w:val="left" w:pos="1276"/>
        </w:tabs>
        <w:spacing w:line="360" w:lineRule="auto"/>
        <w:ind w:left="0" w:firstLine="993"/>
        <w:rPr>
          <w:rFonts w:cs="Times New Roman"/>
          <w:sz w:val="28"/>
          <w:szCs w:val="28"/>
        </w:rPr>
      </w:pPr>
      <w:r w:rsidRPr="00EA0D83">
        <w:rPr>
          <w:rFonts w:cs="Times New Roman"/>
          <w:sz w:val="28"/>
          <w:szCs w:val="28"/>
        </w:rPr>
        <w:t>умение подготавливать тезисы по результатам выполненной работы (проекта) для публикации.</w:t>
      </w:r>
    </w:p>
    <w:p w:rsidR="00EA0D83" w:rsidRPr="00EA0D83" w:rsidRDefault="00EA0D83" w:rsidP="00EA0D83">
      <w:pPr>
        <w:spacing w:line="360" w:lineRule="auto"/>
        <w:ind w:firstLine="708"/>
        <w:rPr>
          <w:rFonts w:cs="Times New Roman"/>
          <w:b/>
          <w:sz w:val="28"/>
          <w:szCs w:val="28"/>
        </w:rPr>
      </w:pP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«ПУТЕШЕСТВИЕ В ВЕЛИКОБРИТАНИЮ»</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словарей, в открытом информационном пространстве, в том числе контролируемом пространстве сети Интернет;</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осознанно и произвольно строить сообщения в устной форме;</w:t>
      </w:r>
    </w:p>
    <w:p w:rsidR="00EA0D83" w:rsidRPr="00EA0D83" w:rsidRDefault="00EA0D83" w:rsidP="00EA0D83">
      <w:pPr>
        <w:pStyle w:val="aa"/>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владение основами смыслового восприятия художественных и позна</w:t>
      </w:r>
      <w:r w:rsidRPr="00EA0D83">
        <w:rPr>
          <w:rFonts w:cs="Times New Roman"/>
          <w:sz w:val="28"/>
          <w:szCs w:val="28"/>
        </w:rPr>
        <w:t xml:space="preserve">вательных текстов, </w:t>
      </w:r>
      <w:r w:rsidRPr="00EA0D83">
        <w:rPr>
          <w:rFonts w:cs="Times New Roman"/>
          <w:spacing w:val="-4"/>
          <w:sz w:val="28"/>
          <w:szCs w:val="28"/>
        </w:rPr>
        <w:t xml:space="preserve">извлечение необходимой </w:t>
      </w:r>
      <w:r w:rsidRPr="00EA0D83">
        <w:rPr>
          <w:rFonts w:cs="Times New Roman"/>
          <w:spacing w:val="2"/>
          <w:sz w:val="28"/>
          <w:szCs w:val="28"/>
        </w:rPr>
        <w:t>информации из прослушанных текстов различных жанров;</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 xml:space="preserve">умение выделять существенную </w:t>
      </w:r>
      <w:r w:rsidRPr="00EA0D83">
        <w:rPr>
          <w:rFonts w:cs="Times New Roman"/>
          <w:spacing w:val="-4"/>
          <w:sz w:val="28"/>
          <w:szCs w:val="28"/>
        </w:rPr>
        <w:t>информацию</w:t>
      </w:r>
      <w:r w:rsidRPr="00EA0D83">
        <w:rPr>
          <w:rFonts w:cs="Times New Roman"/>
          <w:sz w:val="28"/>
          <w:szCs w:val="28"/>
        </w:rPr>
        <w:t xml:space="preserve"> из сообщений разных видов (в первую очередь текстов);</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4"/>
          <w:sz w:val="28"/>
          <w:szCs w:val="28"/>
        </w:rPr>
      </w:pPr>
      <w:r w:rsidRPr="00EA0D83">
        <w:rPr>
          <w:rFonts w:cs="Times New Roman"/>
          <w:spacing w:val="-4"/>
          <w:sz w:val="28"/>
          <w:szCs w:val="28"/>
        </w:rPr>
        <w:t>умение определять основную и второстепенную информацию;</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6"/>
          <w:kern w:val="28"/>
          <w:sz w:val="28"/>
          <w:szCs w:val="28"/>
        </w:rPr>
      </w:pPr>
      <w:r w:rsidRPr="00EA0D83">
        <w:rPr>
          <w:rFonts w:cs="Times New Roman"/>
          <w:spacing w:val="-6"/>
          <w:kern w:val="28"/>
          <w:sz w:val="28"/>
          <w:szCs w:val="28"/>
        </w:rPr>
        <w:t>освоенность действий в проектной, конструктивно-модельной, поисковой деятельности;</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b/>
          <w:spacing w:val="-6"/>
          <w:kern w:val="28"/>
          <w:sz w:val="28"/>
          <w:szCs w:val="28"/>
        </w:rPr>
      </w:pPr>
      <w:r w:rsidRPr="00EA0D83">
        <w:rPr>
          <w:rFonts w:cs="Times New Roman"/>
          <w:sz w:val="28"/>
          <w:szCs w:val="28"/>
        </w:rPr>
        <w:t>умение осуществлять анализ объектов с выделением существенных и несущественных признаков;</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осуществлять синтез как составление целого из частей;</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pacing w:val="4"/>
          <w:sz w:val="28"/>
          <w:szCs w:val="28"/>
        </w:rPr>
        <w:lastRenderedPageBreak/>
        <w:t xml:space="preserve">умение проводить сравнение по </w:t>
      </w:r>
      <w:r w:rsidRPr="00EA0D83">
        <w:rPr>
          <w:rFonts w:cs="Times New Roman"/>
          <w:sz w:val="28"/>
          <w:szCs w:val="28"/>
        </w:rPr>
        <w:t>заданным критериям;</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умение строить рассуждения в форме связи простых суждений об объекте;</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z w:val="28"/>
          <w:szCs w:val="28"/>
        </w:rPr>
        <w:t xml:space="preserve">умение обобщать, </w:t>
      </w:r>
      <w:r w:rsidRPr="00EA0D83">
        <w:rPr>
          <w:rFonts w:cs="Times New Roman"/>
          <w:iCs/>
          <w:sz w:val="28"/>
          <w:szCs w:val="28"/>
        </w:rPr>
        <w:t>осуществлять сравнение, осуществлять синтез как составление целого из частей, самостоятельно достраивая и восполняя недостающие компоненты.</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определять цели, функции участников, способы взаимодействия;</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t>умение задавать вопросы, необходимые для организации собственной деятельности и сотрудничества с партнером;</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pacing w:val="2"/>
          <w:sz w:val="28"/>
          <w:szCs w:val="28"/>
        </w:rPr>
        <w:t>умение учитывать и координировать в сотрудничестве по</w:t>
      </w:r>
      <w:r w:rsidRPr="00EA0D83">
        <w:rPr>
          <w:rFonts w:cs="Times New Roman"/>
          <w:iCs/>
          <w:sz w:val="28"/>
          <w:szCs w:val="28"/>
        </w:rPr>
        <w:t>зиции других людей, отличные от собственной.</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t>умение с учетом целей коммуникации передавать партнеру необходимую информацию.</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учитывать разные мнения и стремиться к координации различных позиций в сотрудничестве;</w:t>
      </w:r>
      <w:r w:rsidRPr="00EA0D83">
        <w:rPr>
          <w:rFonts w:cs="Times New Roman"/>
          <w:spacing w:val="2"/>
          <w:sz w:val="28"/>
          <w:szCs w:val="28"/>
        </w:rPr>
        <w:t xml:space="preserve"> договариваться и приходить к общему решению в со</w:t>
      </w:r>
      <w:r w:rsidRPr="00EA0D83">
        <w:rPr>
          <w:rFonts w:cs="Times New Roman"/>
          <w:sz w:val="28"/>
          <w:szCs w:val="28"/>
        </w:rPr>
        <w:t>вместной деятельности, в том числе в ситуации столкновения интересов;</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t>умение продуктивно содействовать разрешению конфликтов на основе учета интересов и позиций всех участников;</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t>умение учитывать разные мнения и интересы и обосновывать собственную позицию.</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контролировать, корректировать и оценивать действия партнера;</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допускать возможность существования у людей различных точек зрения, в том числе не совпадающих с собственной;</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формулировать собственное мнение и позицию;</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lastRenderedPageBreak/>
        <w:t>умение осуществлять взаимный контроль и оказывать в сотрудничестве необходимую взаимопомощь.</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умение адекватно использовать коммуникативные, прежде все</w:t>
      </w:r>
      <w:r w:rsidRPr="00EA0D83">
        <w:rPr>
          <w:rFonts w:cs="Times New Roman"/>
          <w:sz w:val="28"/>
          <w:szCs w:val="28"/>
        </w:rPr>
        <w:t xml:space="preserve">го </w:t>
      </w:r>
      <w:r w:rsidRPr="00EA0D83">
        <w:rPr>
          <w:rFonts w:cs="Times New Roman"/>
          <w:spacing w:val="-2"/>
          <w:sz w:val="28"/>
          <w:szCs w:val="28"/>
        </w:rPr>
        <w:t>речевые, средства для решения различных коммуникативных задач, строить монологическое высказывание;</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умение строить понятные для партнера высказывания;</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умение адекватно использовать речевые средства для решения различных коммуникативных задач.</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владение диалогической формой коммуникации;</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использование речи для регуляции своего действия;</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умение строить монологическое высказывание;</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pacing w:val="2"/>
          <w:sz w:val="28"/>
          <w:szCs w:val="28"/>
        </w:rPr>
      </w:pPr>
      <w:r w:rsidRPr="00EA0D83">
        <w:rPr>
          <w:rFonts w:cs="Times New Roman"/>
          <w:spacing w:val="2"/>
          <w:sz w:val="28"/>
          <w:szCs w:val="28"/>
        </w:rPr>
        <w:t>владение диалогической формой речи;</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iCs/>
          <w:sz w:val="28"/>
          <w:szCs w:val="28"/>
        </w:rPr>
        <w:t>умение адекватно использовать речевые средства для эффективного решения разнообразных коммуникативных задач.</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развитие исследовательских учебных действий, включая навыки работы с информацией: поиски выделение нужной информации, обобщение и фиксация информации;</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развитие смыслового чтения, включая умение выделять тему, прогнозировать содержание текста по заголовку /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ориентироваться в соответствующих возрасту словарях и справочниках;</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sz w:val="28"/>
          <w:szCs w:val="28"/>
        </w:rPr>
        <w:t xml:space="preserve">умение </w:t>
      </w:r>
      <w:r w:rsidRPr="00EA0D83">
        <w:rPr>
          <w:rFonts w:cs="Times New Roman"/>
          <w:iCs/>
          <w:sz w:val="28"/>
          <w:szCs w:val="28"/>
        </w:rPr>
        <w:t>работать с несколькими источниками информации;</w:t>
      </w:r>
    </w:p>
    <w:p w:rsidR="00EA0D83" w:rsidRPr="00EA0D83" w:rsidRDefault="00EA0D83" w:rsidP="00EA0D83">
      <w:pPr>
        <w:pStyle w:val="aa"/>
        <w:widowControl w:val="0"/>
        <w:numPr>
          <w:ilvl w:val="0"/>
          <w:numId w:val="27"/>
        </w:numPr>
        <w:tabs>
          <w:tab w:val="left" w:pos="1276"/>
        </w:tabs>
        <w:spacing w:line="360" w:lineRule="auto"/>
        <w:ind w:left="0" w:firstLine="981"/>
        <w:rPr>
          <w:rFonts w:cs="Times New Roman"/>
          <w:iCs/>
          <w:sz w:val="28"/>
          <w:szCs w:val="28"/>
        </w:rPr>
      </w:pPr>
      <w:r w:rsidRPr="00EA0D83">
        <w:rPr>
          <w:rFonts w:cs="Times New Roman"/>
          <w:sz w:val="28"/>
          <w:szCs w:val="28"/>
        </w:rPr>
        <w:t xml:space="preserve">умение </w:t>
      </w:r>
      <w:r w:rsidRPr="00EA0D83">
        <w:rPr>
          <w:rFonts w:cs="Times New Roman"/>
          <w:iCs/>
          <w:sz w:val="28"/>
          <w:szCs w:val="28"/>
        </w:rPr>
        <w:t>сопоставлять информацию, полученную из нескольких источников.</w:t>
      </w:r>
    </w:p>
    <w:p w:rsidR="00EA0D83" w:rsidRPr="00EA0D83" w:rsidRDefault="00EA0D83" w:rsidP="00EA0D83">
      <w:pPr>
        <w:pStyle w:val="aa"/>
        <w:numPr>
          <w:ilvl w:val="0"/>
          <w:numId w:val="27"/>
        </w:numPr>
        <w:tabs>
          <w:tab w:val="left" w:pos="1276"/>
        </w:tabs>
        <w:spacing w:line="360" w:lineRule="auto"/>
        <w:ind w:left="0" w:firstLine="981"/>
        <w:rPr>
          <w:rFonts w:cs="Times New Roman"/>
          <w:spacing w:val="-4"/>
          <w:sz w:val="28"/>
          <w:szCs w:val="28"/>
        </w:rPr>
      </w:pPr>
      <w:r w:rsidRPr="00EA0D83">
        <w:rPr>
          <w:rFonts w:cs="Times New Roman"/>
          <w:sz w:val="28"/>
          <w:szCs w:val="28"/>
        </w:rPr>
        <w:t xml:space="preserve">умение </w:t>
      </w:r>
      <w:r w:rsidRPr="00EA0D83">
        <w:rPr>
          <w:rFonts w:cs="Times New Roman"/>
          <w:spacing w:val="-4"/>
          <w:sz w:val="28"/>
          <w:szCs w:val="28"/>
        </w:rPr>
        <w:t>пересказывать текст подробно и сжато;</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формулировать несложные выводы, основываясь на тексте; находить аргументы, подтверждающие вывод;</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lastRenderedPageBreak/>
        <w:t>умение сопоставлять и обобщать содержащуюся в разных частях текста информацию;</w:t>
      </w:r>
    </w:p>
    <w:p w:rsidR="00EA0D83" w:rsidRPr="00EA0D83" w:rsidRDefault="00EA0D83" w:rsidP="00EA0D83">
      <w:pPr>
        <w:pStyle w:val="aa"/>
        <w:numPr>
          <w:ilvl w:val="0"/>
          <w:numId w:val="27"/>
        </w:numPr>
        <w:tabs>
          <w:tab w:val="left" w:pos="1276"/>
        </w:tabs>
        <w:spacing w:line="360" w:lineRule="auto"/>
        <w:ind w:left="0" w:firstLine="981"/>
        <w:rPr>
          <w:rFonts w:cs="Times New Roman"/>
          <w:iCs/>
          <w:spacing w:val="2"/>
          <w:sz w:val="28"/>
          <w:szCs w:val="28"/>
        </w:rPr>
      </w:pPr>
      <w:r w:rsidRPr="00EA0D83">
        <w:rPr>
          <w:rFonts w:cs="Times New Roman"/>
          <w:sz w:val="28"/>
          <w:szCs w:val="28"/>
        </w:rPr>
        <w:t xml:space="preserve">умение </w:t>
      </w:r>
      <w:r w:rsidRPr="00EA0D83">
        <w:rPr>
          <w:rFonts w:cs="Times New Roman"/>
          <w:iCs/>
          <w:spacing w:val="2"/>
          <w:sz w:val="28"/>
          <w:szCs w:val="28"/>
        </w:rPr>
        <w:t>составлять на основании текста небольшое монологическое высказывание, отвечая на поставленный вопрос.</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умение высказывать оценочные суждения и свою точку зрения о прочитанном тексте;</w:t>
      </w:r>
    </w:p>
    <w:p w:rsidR="00EA0D83" w:rsidRPr="00EA0D83" w:rsidRDefault="00EA0D83" w:rsidP="00EA0D83">
      <w:pPr>
        <w:pStyle w:val="aff"/>
        <w:numPr>
          <w:ilvl w:val="0"/>
          <w:numId w:val="27"/>
        </w:numPr>
        <w:tabs>
          <w:tab w:val="left" w:pos="1276"/>
        </w:tabs>
        <w:spacing w:line="360" w:lineRule="auto"/>
        <w:ind w:left="0" w:firstLine="981"/>
        <w:rPr>
          <w:rFonts w:ascii="Times New Roman" w:hAnsi="Times New Roman"/>
          <w:color w:val="auto"/>
          <w:sz w:val="28"/>
          <w:szCs w:val="28"/>
        </w:rPr>
      </w:pPr>
      <w:r w:rsidRPr="00EA0D83">
        <w:rPr>
          <w:rFonts w:ascii="Times New Roman" w:hAnsi="Times New Roman"/>
          <w:color w:val="auto"/>
          <w:sz w:val="28"/>
          <w:szCs w:val="28"/>
        </w:rPr>
        <w:t>умение участвовать в учебном диалоге при обсуждении прочитанного или прослушанного текста.</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владение отдельными социокультурными элементами речевого поведенческого этикета,  принятыми  в  англоязычной  среде, в различных ситуациях общения: приветствие, прощание, знакомство, выражение благодарности, извинение, поздравление с праздниками и событиями;</w:t>
      </w:r>
    </w:p>
    <w:p w:rsidR="00EA0D83" w:rsidRPr="00EA0D83" w:rsidRDefault="00EA0D83" w:rsidP="00EA0D83">
      <w:pPr>
        <w:pStyle w:val="aa"/>
        <w:numPr>
          <w:ilvl w:val="0"/>
          <w:numId w:val="27"/>
        </w:numPr>
        <w:tabs>
          <w:tab w:val="left" w:pos="1276"/>
        </w:tabs>
        <w:spacing w:line="360" w:lineRule="auto"/>
        <w:ind w:left="0" w:firstLine="981"/>
        <w:rPr>
          <w:rFonts w:cs="Times New Roman"/>
          <w:sz w:val="28"/>
          <w:szCs w:val="28"/>
        </w:rPr>
      </w:pPr>
      <w:r w:rsidRPr="00EA0D83">
        <w:rPr>
          <w:rFonts w:cs="Times New Roman"/>
          <w:sz w:val="28"/>
          <w:szCs w:val="28"/>
        </w:rPr>
        <w:t>знание названий родной страны и страны/стран изучаемого языка, традиций, исторических событий, национальных праздников, исторических личностей, выдающихся деятелей, известных личностей, отдельных литературных произведений и их авторов.</w:t>
      </w:r>
    </w:p>
    <w:p w:rsidR="00EA0D83" w:rsidRPr="00EA0D83" w:rsidRDefault="00EA0D83" w:rsidP="00EA0D83">
      <w:pPr>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«ПУТЕШЕСТВИЕ В СТРАНУ ГЕОМЕТРИЯ»</w:t>
      </w:r>
    </w:p>
    <w:p w:rsidR="00EA0D83" w:rsidRPr="00EA0D83" w:rsidRDefault="00EA0D83" w:rsidP="00EA0D83">
      <w:pPr>
        <w:pStyle w:val="aa"/>
        <w:numPr>
          <w:ilvl w:val="0"/>
          <w:numId w:val="28"/>
        </w:numPr>
        <w:tabs>
          <w:tab w:val="left" w:pos="1276"/>
        </w:tabs>
        <w:spacing w:line="360" w:lineRule="auto"/>
        <w:ind w:left="0" w:firstLine="993"/>
        <w:rPr>
          <w:rFonts w:cs="Times New Roman"/>
          <w:sz w:val="28"/>
          <w:szCs w:val="28"/>
        </w:rPr>
      </w:pPr>
      <w:r w:rsidRPr="00EA0D83">
        <w:rPr>
          <w:rFonts w:cs="Times New Roman"/>
          <w:sz w:val="28"/>
          <w:szCs w:val="28"/>
        </w:rPr>
        <w:t>овладение геометрическим языком, развитие умения использовать его для описания предметов окружающего мира;</w:t>
      </w:r>
    </w:p>
    <w:p w:rsidR="00EA0D83" w:rsidRPr="00EA0D83" w:rsidRDefault="00EA0D83" w:rsidP="00EA0D83">
      <w:pPr>
        <w:pStyle w:val="aa"/>
        <w:numPr>
          <w:ilvl w:val="0"/>
          <w:numId w:val="28"/>
        </w:numPr>
        <w:tabs>
          <w:tab w:val="left" w:pos="1276"/>
        </w:tabs>
        <w:spacing w:line="360" w:lineRule="auto"/>
        <w:ind w:left="0" w:firstLine="993"/>
        <w:rPr>
          <w:rFonts w:cs="Times New Roman"/>
          <w:sz w:val="28"/>
          <w:szCs w:val="28"/>
        </w:rPr>
      </w:pPr>
      <w:r w:rsidRPr="00EA0D83">
        <w:rPr>
          <w:rFonts w:cs="Times New Roman"/>
          <w:sz w:val="28"/>
          <w:szCs w:val="28"/>
        </w:rPr>
        <w:t>развитие пространственных представлений и изобразительных умений, приобретение навыков геометрических построений;</w:t>
      </w:r>
    </w:p>
    <w:p w:rsidR="00EA0D83" w:rsidRPr="00EA0D83" w:rsidRDefault="00EA0D83" w:rsidP="00EA0D83">
      <w:pPr>
        <w:pStyle w:val="aa"/>
        <w:numPr>
          <w:ilvl w:val="0"/>
          <w:numId w:val="28"/>
        </w:numPr>
        <w:tabs>
          <w:tab w:val="left" w:pos="1276"/>
        </w:tabs>
        <w:spacing w:line="360" w:lineRule="auto"/>
        <w:ind w:left="0" w:firstLine="993"/>
        <w:rPr>
          <w:rFonts w:cs="Times New Roman"/>
          <w:sz w:val="28"/>
          <w:szCs w:val="28"/>
        </w:rPr>
      </w:pPr>
      <w:r w:rsidRPr="00EA0D83">
        <w:rPr>
          <w:rFonts w:cs="Times New Roman"/>
          <w:sz w:val="28"/>
          <w:szCs w:val="28"/>
        </w:rPr>
        <w:t>усвоение элементарных знаний о плоских фигурах и их свойствах, а также развитие умения на наглядном уровне применять систематические знания о них для решения простейших геометрических и практических задач;</w:t>
      </w:r>
    </w:p>
    <w:p w:rsidR="00EA0D83" w:rsidRPr="00EA0D83" w:rsidRDefault="00EA0D83" w:rsidP="00EA0D83">
      <w:pPr>
        <w:pStyle w:val="aa"/>
        <w:numPr>
          <w:ilvl w:val="0"/>
          <w:numId w:val="28"/>
        </w:numPr>
        <w:tabs>
          <w:tab w:val="left" w:pos="1276"/>
        </w:tabs>
        <w:spacing w:line="360" w:lineRule="auto"/>
        <w:ind w:left="0" w:firstLine="993"/>
        <w:rPr>
          <w:rFonts w:cs="Times New Roman"/>
          <w:sz w:val="28"/>
          <w:szCs w:val="28"/>
        </w:rPr>
      </w:pPr>
      <w:r w:rsidRPr="00EA0D83">
        <w:rPr>
          <w:rFonts w:cs="Times New Roman"/>
          <w:sz w:val="28"/>
          <w:szCs w:val="28"/>
        </w:rPr>
        <w:t>формирование умения изображать геометрические фигуры на бумаге.</w:t>
      </w:r>
    </w:p>
    <w:p w:rsidR="00EA0D83" w:rsidRPr="00EA0D83" w:rsidRDefault="00EA0D83" w:rsidP="00EA0D83">
      <w:pPr>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«РЕШЕНИЕ НЕСТАНДАРТНЫХ ЗАДАЧ»:</w:t>
      </w:r>
    </w:p>
    <w:p w:rsidR="00EA0D83" w:rsidRPr="00EA0D83" w:rsidRDefault="00EA0D83" w:rsidP="00EA0D83">
      <w:pPr>
        <w:pStyle w:val="aa"/>
        <w:numPr>
          <w:ilvl w:val="0"/>
          <w:numId w:val="29"/>
        </w:numPr>
        <w:tabs>
          <w:tab w:val="left" w:pos="1276"/>
        </w:tabs>
        <w:spacing w:line="360" w:lineRule="auto"/>
        <w:ind w:left="0" w:firstLine="993"/>
        <w:rPr>
          <w:rFonts w:cs="Times New Roman"/>
          <w:color w:val="00000A"/>
          <w:sz w:val="28"/>
          <w:szCs w:val="28"/>
        </w:rPr>
      </w:pPr>
      <w:r w:rsidRPr="00EA0D83">
        <w:rPr>
          <w:rFonts w:cs="Times New Roman"/>
          <w:color w:val="00000A"/>
          <w:sz w:val="28"/>
          <w:szCs w:val="28"/>
        </w:rPr>
        <w:lastRenderedPageBreak/>
        <w:t>формирование представлений о статистических закономерностях в реальном мире и о различных способах их изучения, о простейших вероятностных моделях;</w:t>
      </w:r>
    </w:p>
    <w:p w:rsidR="00EA0D83" w:rsidRPr="00EA0D83" w:rsidRDefault="00EA0D83" w:rsidP="00EA0D83">
      <w:pPr>
        <w:pStyle w:val="aa"/>
        <w:numPr>
          <w:ilvl w:val="0"/>
          <w:numId w:val="29"/>
        </w:numPr>
        <w:tabs>
          <w:tab w:val="left" w:pos="1276"/>
        </w:tabs>
        <w:spacing w:line="360" w:lineRule="auto"/>
        <w:ind w:left="0" w:firstLine="993"/>
        <w:rPr>
          <w:rFonts w:cs="Times New Roman"/>
          <w:color w:val="00000A"/>
          <w:sz w:val="28"/>
          <w:szCs w:val="28"/>
        </w:rPr>
      </w:pPr>
      <w:r w:rsidRPr="00EA0D83">
        <w:rPr>
          <w:rFonts w:cs="Times New Roman"/>
          <w:color w:val="00000A"/>
          <w:sz w:val="28"/>
          <w:szCs w:val="28"/>
        </w:rPr>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A0D83" w:rsidRPr="00EA0D83" w:rsidRDefault="00EA0D83" w:rsidP="00EA0D83">
      <w:pPr>
        <w:pStyle w:val="aa"/>
        <w:numPr>
          <w:ilvl w:val="0"/>
          <w:numId w:val="29"/>
        </w:numPr>
        <w:tabs>
          <w:tab w:val="left" w:pos="1276"/>
        </w:tabs>
        <w:spacing w:line="360" w:lineRule="auto"/>
        <w:ind w:left="0" w:firstLine="993"/>
        <w:rPr>
          <w:rFonts w:cs="Times New Roman"/>
          <w:color w:val="00000A"/>
          <w:sz w:val="28"/>
          <w:szCs w:val="28"/>
        </w:rPr>
      </w:pPr>
      <w:r w:rsidRPr="00EA0D83">
        <w:rPr>
          <w:rFonts w:cs="Times New Roman"/>
          <w:color w:val="00000A"/>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w:t>
      </w:r>
    </w:p>
    <w:p w:rsidR="00EA0D83" w:rsidRPr="00EA0D83" w:rsidRDefault="00EA0D83" w:rsidP="00EA0D83">
      <w:pPr>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«РУССКИЙ ЯЗЫК И КУЛЬТУРА РЕЧИ»:</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овладение  представлениями о нормах русского литературного языка и правилах речевого этикета;</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умение ориентироваться в целях, задачах, средствах и условиях общения, выбирать языковые средства для успешного решения коммуникативных задач;</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iCs/>
          <w:sz w:val="28"/>
          <w:szCs w:val="28"/>
        </w:rPr>
        <w:t xml:space="preserve">осуществление </w:t>
      </w:r>
      <w:r w:rsidRPr="00EA0D83">
        <w:rPr>
          <w:rFonts w:cs="Times New Roman"/>
          <w:sz w:val="28"/>
          <w:szCs w:val="28"/>
        </w:rPr>
        <w:t>информационной переработки научно-учебного текста: составление опорного конспекта, тезисов прочитанного или услышанного;</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iCs/>
          <w:sz w:val="28"/>
          <w:szCs w:val="28"/>
        </w:rPr>
        <w:t xml:space="preserve">воспроизведение </w:t>
      </w:r>
      <w:r w:rsidRPr="00EA0D83">
        <w:rPr>
          <w:rFonts w:cs="Times New Roman"/>
          <w:sz w:val="28"/>
          <w:szCs w:val="28"/>
        </w:rPr>
        <w:t>по опорному конспекту прочитанное или услышанное;</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iCs/>
          <w:sz w:val="28"/>
          <w:szCs w:val="28"/>
        </w:rPr>
        <w:t xml:space="preserve">анализ </w:t>
      </w:r>
      <w:r w:rsidRPr="00EA0D83">
        <w:rPr>
          <w:rFonts w:cs="Times New Roman"/>
          <w:sz w:val="28"/>
          <w:szCs w:val="28"/>
        </w:rPr>
        <w:t>газетных информационных жанров, выделение логической и эмоциональной составляющих;</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слушать </w:t>
      </w:r>
      <w:r w:rsidRPr="00EA0D83">
        <w:rPr>
          <w:rFonts w:cs="Times New Roman"/>
          <w:sz w:val="28"/>
          <w:szCs w:val="28"/>
        </w:rPr>
        <w:t>собеседника, кратко излагать сказанное им в процессе обсуждения темы, проблемы;</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редактировать </w:t>
      </w:r>
      <w:r w:rsidRPr="00EA0D83">
        <w:rPr>
          <w:rFonts w:cs="Times New Roman"/>
          <w:sz w:val="28"/>
          <w:szCs w:val="28"/>
        </w:rPr>
        <w:t>текст;</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способность </w:t>
      </w:r>
      <w:r w:rsidRPr="00EA0D83">
        <w:rPr>
          <w:rFonts w:cs="Times New Roman"/>
          <w:iCs/>
          <w:sz w:val="28"/>
          <w:szCs w:val="28"/>
        </w:rPr>
        <w:t xml:space="preserve">аргументировать </w:t>
      </w:r>
      <w:r w:rsidRPr="00EA0D83">
        <w:rPr>
          <w:rFonts w:cs="Times New Roman"/>
          <w:sz w:val="28"/>
          <w:szCs w:val="28"/>
        </w:rPr>
        <w:t>свою точку зрения, используя в качестве доказательства правила, цитаты, пословицы, поговорки, афоризмы;</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lastRenderedPageBreak/>
        <w:t xml:space="preserve">умение </w:t>
      </w:r>
      <w:r w:rsidRPr="00EA0D83">
        <w:rPr>
          <w:rFonts w:cs="Times New Roman"/>
          <w:iCs/>
          <w:sz w:val="28"/>
          <w:szCs w:val="28"/>
        </w:rPr>
        <w:t xml:space="preserve">продуцировать </w:t>
      </w:r>
      <w:r w:rsidRPr="00EA0D83">
        <w:rPr>
          <w:rFonts w:cs="Times New Roman"/>
          <w:sz w:val="28"/>
          <w:szCs w:val="28"/>
        </w:rPr>
        <w:t>рассуждение, соблюдая его структуру: тезис, аргументы, вывод;</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iCs/>
          <w:sz w:val="28"/>
          <w:szCs w:val="28"/>
        </w:rPr>
        <w:t xml:space="preserve">знание </w:t>
      </w:r>
      <w:r w:rsidRPr="00EA0D83">
        <w:rPr>
          <w:rFonts w:cs="Times New Roman"/>
          <w:sz w:val="28"/>
          <w:szCs w:val="28"/>
        </w:rPr>
        <w:t xml:space="preserve">основных </w:t>
      </w:r>
      <w:proofErr w:type="spellStart"/>
      <w:r w:rsidRPr="00EA0D83">
        <w:rPr>
          <w:rFonts w:cs="Times New Roman"/>
          <w:sz w:val="28"/>
          <w:szCs w:val="28"/>
        </w:rPr>
        <w:t>приѐмов</w:t>
      </w:r>
      <w:proofErr w:type="spellEnd"/>
      <w:r w:rsidRPr="00EA0D83">
        <w:rPr>
          <w:rFonts w:cs="Times New Roman"/>
          <w:sz w:val="28"/>
          <w:szCs w:val="28"/>
        </w:rPr>
        <w:t xml:space="preserve"> подготовки устного выступления </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учитывать </w:t>
      </w:r>
      <w:r w:rsidRPr="00EA0D83">
        <w:rPr>
          <w:rFonts w:cs="Times New Roman"/>
          <w:sz w:val="28"/>
          <w:szCs w:val="28"/>
        </w:rPr>
        <w:t xml:space="preserve">компоненты речевой ситуации, </w:t>
      </w:r>
      <w:r w:rsidRPr="00EA0D83">
        <w:rPr>
          <w:rFonts w:cs="Times New Roman"/>
          <w:iCs/>
          <w:sz w:val="28"/>
          <w:szCs w:val="28"/>
        </w:rPr>
        <w:t xml:space="preserve">записывать </w:t>
      </w:r>
      <w:r w:rsidRPr="00EA0D83">
        <w:rPr>
          <w:rFonts w:cs="Times New Roman"/>
          <w:sz w:val="28"/>
          <w:szCs w:val="28"/>
        </w:rPr>
        <w:t xml:space="preserve">ключевые слова, план; </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представлять </w:t>
      </w:r>
      <w:r w:rsidRPr="00EA0D83">
        <w:rPr>
          <w:rFonts w:cs="Times New Roman"/>
          <w:sz w:val="28"/>
          <w:szCs w:val="28"/>
        </w:rPr>
        <w:t xml:space="preserve">рисунок, схему; </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репетировать </w:t>
      </w:r>
      <w:r w:rsidRPr="00EA0D83">
        <w:rPr>
          <w:rFonts w:cs="Times New Roman"/>
          <w:sz w:val="28"/>
          <w:szCs w:val="28"/>
        </w:rPr>
        <w:t>выступление и т.д.;</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пользоваться </w:t>
      </w:r>
      <w:proofErr w:type="spellStart"/>
      <w:r w:rsidRPr="00EA0D83">
        <w:rPr>
          <w:rFonts w:cs="Times New Roman"/>
          <w:sz w:val="28"/>
          <w:szCs w:val="28"/>
        </w:rPr>
        <w:t>приѐмами</w:t>
      </w:r>
      <w:proofErr w:type="spellEnd"/>
      <w:r w:rsidRPr="00EA0D83">
        <w:rPr>
          <w:rFonts w:cs="Times New Roman"/>
          <w:sz w:val="28"/>
          <w:szCs w:val="28"/>
        </w:rPr>
        <w:t xml:space="preserve"> подготовки устного выступления, </w:t>
      </w:r>
      <w:r w:rsidRPr="00EA0D83">
        <w:rPr>
          <w:rFonts w:cs="Times New Roman"/>
          <w:iCs/>
          <w:sz w:val="28"/>
          <w:szCs w:val="28"/>
        </w:rPr>
        <w:t xml:space="preserve">выступать </w:t>
      </w:r>
      <w:r w:rsidRPr="00EA0D83">
        <w:rPr>
          <w:rFonts w:cs="Times New Roman"/>
          <w:sz w:val="28"/>
          <w:szCs w:val="28"/>
        </w:rPr>
        <w:t>с графическим (возможно, аудио – , видео – ) сопровождением; в предложенных коммуникативных ситуациях, опираясь на изученные правила общения;</w:t>
      </w:r>
    </w:p>
    <w:p w:rsidR="00EA0D83" w:rsidRPr="00EA0D83" w:rsidRDefault="00EA0D83" w:rsidP="00EA0D83">
      <w:pPr>
        <w:pStyle w:val="aa"/>
        <w:numPr>
          <w:ilvl w:val="0"/>
          <w:numId w:val="30"/>
        </w:numPr>
        <w:tabs>
          <w:tab w:val="left" w:pos="1276"/>
        </w:tabs>
        <w:autoSpaceDE w:val="0"/>
        <w:autoSpaceDN w:val="0"/>
        <w:adjustRightInd w:val="0"/>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iCs/>
          <w:sz w:val="28"/>
          <w:szCs w:val="28"/>
        </w:rPr>
        <w:t xml:space="preserve">выбирать </w:t>
      </w:r>
      <w:r w:rsidRPr="00EA0D83">
        <w:rPr>
          <w:rFonts w:cs="Times New Roman"/>
          <w:sz w:val="28"/>
          <w:szCs w:val="28"/>
        </w:rPr>
        <w:t>уместные, эффективные речевые средства.</w:t>
      </w:r>
    </w:p>
    <w:p w:rsidR="00EA0D83" w:rsidRPr="00EA0D83" w:rsidRDefault="00EA0D83" w:rsidP="00EA0D83">
      <w:pPr>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«ФИНАНСОВАЯ ГРАМОТНОСТЬ. СОВРЕМЕННЫЙ МИР»:</w:t>
      </w:r>
    </w:p>
    <w:p w:rsidR="00EA0D83" w:rsidRPr="00EA0D83" w:rsidRDefault="00EA0D83" w:rsidP="00EA0D83">
      <w:pPr>
        <w:pStyle w:val="c6"/>
        <w:numPr>
          <w:ilvl w:val="0"/>
          <w:numId w:val="31"/>
        </w:numPr>
        <w:shd w:val="clear" w:color="auto" w:fill="FFFFFF"/>
        <w:tabs>
          <w:tab w:val="left" w:pos="1276"/>
        </w:tabs>
        <w:spacing w:before="0" w:beforeAutospacing="0" w:after="0" w:afterAutospacing="0" w:line="360" w:lineRule="auto"/>
        <w:ind w:left="0" w:right="-2" w:firstLine="993"/>
        <w:jc w:val="both"/>
        <w:rPr>
          <w:color w:val="000000"/>
          <w:sz w:val="28"/>
          <w:szCs w:val="28"/>
        </w:rPr>
      </w:pPr>
      <w:r w:rsidRPr="00EA0D83">
        <w:rPr>
          <w:rStyle w:val="c4"/>
          <w:color w:val="000000"/>
          <w:sz w:val="28"/>
          <w:szCs w:val="28"/>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EA0D83" w:rsidRPr="00EA0D83" w:rsidRDefault="00EA0D83" w:rsidP="00EA0D83">
      <w:pPr>
        <w:pStyle w:val="c6"/>
        <w:numPr>
          <w:ilvl w:val="0"/>
          <w:numId w:val="31"/>
        </w:numPr>
        <w:shd w:val="clear" w:color="auto" w:fill="FFFFFF"/>
        <w:tabs>
          <w:tab w:val="left" w:pos="1276"/>
        </w:tabs>
        <w:spacing w:before="0" w:beforeAutospacing="0" w:after="0" w:afterAutospacing="0" w:line="360" w:lineRule="auto"/>
        <w:ind w:left="0" w:right="-2" w:firstLine="993"/>
        <w:jc w:val="both"/>
        <w:rPr>
          <w:color w:val="000000"/>
          <w:sz w:val="28"/>
          <w:szCs w:val="28"/>
        </w:rPr>
      </w:pPr>
      <w:r w:rsidRPr="00EA0D83">
        <w:rPr>
          <w:rStyle w:val="c4"/>
          <w:color w:val="000000"/>
          <w:sz w:val="28"/>
          <w:szCs w:val="28"/>
        </w:rPr>
        <w:t>понимание и правильное использование экономических терминов;</w:t>
      </w:r>
    </w:p>
    <w:p w:rsidR="00EA0D83" w:rsidRPr="00EA0D83" w:rsidRDefault="00EA0D83" w:rsidP="00EA0D83">
      <w:pPr>
        <w:pStyle w:val="c6"/>
        <w:numPr>
          <w:ilvl w:val="0"/>
          <w:numId w:val="31"/>
        </w:numPr>
        <w:shd w:val="clear" w:color="auto" w:fill="FFFFFF"/>
        <w:tabs>
          <w:tab w:val="left" w:pos="1276"/>
        </w:tabs>
        <w:spacing w:before="0" w:beforeAutospacing="0" w:after="0" w:afterAutospacing="0" w:line="360" w:lineRule="auto"/>
        <w:ind w:left="0" w:right="-2" w:firstLine="993"/>
        <w:jc w:val="both"/>
        <w:rPr>
          <w:color w:val="000000"/>
          <w:sz w:val="28"/>
          <w:szCs w:val="28"/>
        </w:rPr>
      </w:pPr>
      <w:r w:rsidRPr="00EA0D83">
        <w:rPr>
          <w:rStyle w:val="c4"/>
          <w:color w:val="000000"/>
          <w:sz w:val="28"/>
          <w:szCs w:val="28"/>
        </w:rPr>
        <w:t>освоение приёмов работы с экономической информацией, её осмысление; проведение простых финансовых расчётов;</w:t>
      </w:r>
    </w:p>
    <w:p w:rsidR="00EA0D83" w:rsidRPr="00EA0D83" w:rsidRDefault="00EA0D83" w:rsidP="00EA0D83">
      <w:pPr>
        <w:pStyle w:val="c6"/>
        <w:numPr>
          <w:ilvl w:val="0"/>
          <w:numId w:val="31"/>
        </w:numPr>
        <w:shd w:val="clear" w:color="auto" w:fill="FFFFFF"/>
        <w:tabs>
          <w:tab w:val="left" w:pos="1276"/>
        </w:tabs>
        <w:spacing w:before="0" w:beforeAutospacing="0" w:after="0" w:afterAutospacing="0" w:line="360" w:lineRule="auto"/>
        <w:ind w:left="0" w:right="-2" w:firstLine="993"/>
        <w:jc w:val="both"/>
        <w:rPr>
          <w:color w:val="000000"/>
          <w:sz w:val="28"/>
          <w:szCs w:val="28"/>
        </w:rPr>
      </w:pPr>
      <w:r w:rsidRPr="00EA0D83">
        <w:rPr>
          <w:rStyle w:val="c4"/>
          <w:color w:val="000000"/>
          <w:sz w:val="28"/>
          <w:szCs w:val="28"/>
        </w:rPr>
        <w:t>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EA0D83" w:rsidRPr="00EA0D83" w:rsidRDefault="00EA0D83" w:rsidP="00EA0D83">
      <w:pPr>
        <w:pStyle w:val="c6"/>
        <w:numPr>
          <w:ilvl w:val="0"/>
          <w:numId w:val="31"/>
        </w:numPr>
        <w:shd w:val="clear" w:color="auto" w:fill="FFFFFF"/>
        <w:tabs>
          <w:tab w:val="left" w:pos="1276"/>
        </w:tabs>
        <w:spacing w:before="0" w:beforeAutospacing="0" w:after="0" w:afterAutospacing="0" w:line="360" w:lineRule="auto"/>
        <w:ind w:left="0" w:right="-2" w:firstLine="993"/>
        <w:jc w:val="both"/>
        <w:rPr>
          <w:color w:val="000000"/>
          <w:sz w:val="28"/>
          <w:szCs w:val="28"/>
        </w:rPr>
      </w:pPr>
      <w:r w:rsidRPr="00EA0D83">
        <w:rPr>
          <w:rStyle w:val="c4"/>
          <w:color w:val="000000"/>
          <w:sz w:val="28"/>
          <w:szCs w:val="28"/>
        </w:rPr>
        <w:t>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EA0D83" w:rsidRPr="00EA0D83" w:rsidRDefault="00EA0D83" w:rsidP="00EA0D83">
      <w:pPr>
        <w:pStyle w:val="c6"/>
        <w:numPr>
          <w:ilvl w:val="0"/>
          <w:numId w:val="31"/>
        </w:numPr>
        <w:shd w:val="clear" w:color="auto" w:fill="FFFFFF"/>
        <w:tabs>
          <w:tab w:val="left" w:pos="1276"/>
        </w:tabs>
        <w:spacing w:before="0" w:beforeAutospacing="0" w:after="0" w:afterAutospacing="0" w:line="360" w:lineRule="auto"/>
        <w:ind w:left="0" w:right="-2" w:firstLine="993"/>
        <w:jc w:val="both"/>
        <w:rPr>
          <w:color w:val="000000"/>
          <w:sz w:val="28"/>
          <w:szCs w:val="28"/>
        </w:rPr>
      </w:pPr>
      <w:r w:rsidRPr="00EA0D83">
        <w:rPr>
          <w:rStyle w:val="c4"/>
          <w:color w:val="000000"/>
          <w:sz w:val="28"/>
          <w:szCs w:val="28"/>
        </w:rPr>
        <w:lastRenderedPageBreak/>
        <w:t>развитие кругозора в области экономической жизни общества и формирование познавательного интереса к изучению общественных дисциплин.</w:t>
      </w:r>
    </w:p>
    <w:p w:rsidR="00EA0D83" w:rsidRPr="00EA0D83" w:rsidRDefault="00EA0D83" w:rsidP="00EA0D83">
      <w:pPr>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«ЧУДЕСА ХИМИИ»:</w:t>
      </w:r>
    </w:p>
    <w:p w:rsidR="00EA0D83" w:rsidRPr="00EA0D83" w:rsidRDefault="00EA0D83" w:rsidP="00EA0D83">
      <w:pPr>
        <w:pStyle w:val="ParagraphStyle"/>
        <w:keepNext/>
        <w:keepLines/>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умение использовать термины «тело», «вещество», «химические явления», «индикаторы»;</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знание химической посуды и простейшего химического оборудования;</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знание правил техники безопасности при работе с химическими веществами;</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умение определять признаки химических реакций;</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умения и навыки в проведении  химического эксперимента;</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умение проводить наблюдение за химическим явлением.</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использовать при проведении практических работ инструменты ИКТ (фото- и видеокамеру, графический планшет и др.) для записи и обработки информации, готовить небольшие презентации по результатам наблюдений и опытов; </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моделировать объекты и отдельные процессы реального мира с использованием виртуальных лабораторий и механизмов, собранных из конструктора; </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 xml:space="preserve">умение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w:t>
      </w:r>
    </w:p>
    <w:p w:rsidR="00EA0D83" w:rsidRPr="00EA0D83" w:rsidRDefault="00EA0D83" w:rsidP="00EA0D83">
      <w:pPr>
        <w:pStyle w:val="ParagraphStyle"/>
        <w:numPr>
          <w:ilvl w:val="0"/>
          <w:numId w:val="32"/>
        </w:numPr>
        <w:tabs>
          <w:tab w:val="left" w:pos="1276"/>
        </w:tabs>
        <w:spacing w:line="360" w:lineRule="auto"/>
        <w:ind w:left="0" w:firstLine="981"/>
        <w:jc w:val="both"/>
        <w:rPr>
          <w:rFonts w:ascii="Times New Roman" w:hAnsi="Times New Roman" w:cs="Times New Roman"/>
          <w:sz w:val="28"/>
          <w:szCs w:val="28"/>
        </w:rPr>
      </w:pPr>
      <w:r w:rsidRPr="00EA0D83">
        <w:rPr>
          <w:rFonts w:ascii="Times New Roman" w:hAnsi="Times New Roman" w:cs="Times New Roman"/>
          <w:sz w:val="28"/>
          <w:szCs w:val="28"/>
        </w:rPr>
        <w:t>умение выполнять правила безопасного поведения в доме.</w:t>
      </w:r>
    </w:p>
    <w:p w:rsidR="00EA0D83" w:rsidRPr="00EA0D83" w:rsidRDefault="00EA0D83" w:rsidP="00EA0D83">
      <w:pPr>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«ЭКСКУРСИОННАЯ ДЕЯТЕЛЬНОСТЬ»</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умение применять знания для решения проектных и исследовательских задач;</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самоопределение в области своих познавательных интересов;</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lastRenderedPageBreak/>
        <w:t>умение работать с информацией из разных источников;</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опыт работы в проектно-исследовательской деятельности;</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умение работать со сверстниками в проектных или учебно-исследовательских группах;</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опыт участия в общественно значимых делах;</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знания о разных профессиях и их требованиях к здоровью, морально-психологическим качествам, знаниям и умениям человека;</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умение </w:t>
      </w:r>
      <w:r w:rsidRPr="00EA0D83">
        <w:rPr>
          <w:rFonts w:cs="Times New Roman"/>
          <w:color w:val="000000"/>
          <w:sz w:val="28"/>
          <w:szCs w:val="28"/>
          <w:shd w:val="clear" w:color="auto" w:fill="FFFFFF"/>
        </w:rPr>
        <w:t>разбираться в ключевых проблемах современной жизни: исторических, экологических, политических, межкультурного взаимодействия и иных;</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color w:val="000000"/>
          <w:sz w:val="28"/>
          <w:szCs w:val="28"/>
          <w:shd w:val="clear" w:color="auto" w:fill="FFFFFF"/>
        </w:rPr>
        <w:t>умение ориентироваться в мире духовных ценностей, отражающих разные культуры и мировоззрения нашего региона;</w:t>
      </w:r>
    </w:p>
    <w:p w:rsidR="00EA0D83" w:rsidRPr="00EA0D83" w:rsidRDefault="00EA0D83" w:rsidP="00EA0D83">
      <w:pPr>
        <w:pStyle w:val="aa"/>
        <w:numPr>
          <w:ilvl w:val="0"/>
          <w:numId w:val="33"/>
        </w:numPr>
        <w:shd w:val="clear" w:color="auto" w:fill="FFFFFF"/>
        <w:tabs>
          <w:tab w:val="left" w:pos="1276"/>
        </w:tabs>
        <w:spacing w:line="360" w:lineRule="auto"/>
        <w:ind w:left="0" w:firstLine="993"/>
        <w:rPr>
          <w:rFonts w:cs="Times New Roman"/>
          <w:sz w:val="28"/>
          <w:szCs w:val="28"/>
        </w:rPr>
      </w:pPr>
      <w:r w:rsidRPr="00EA0D83">
        <w:rPr>
          <w:rFonts w:cs="Times New Roman"/>
          <w:color w:val="000000"/>
          <w:sz w:val="28"/>
          <w:szCs w:val="28"/>
          <w:shd w:val="clear" w:color="auto" w:fill="FFFFFF"/>
        </w:rPr>
        <w:t>способность социально адаптироваться к жизни в современном мире, уметь реализовать себя в определенных социальных ролях;</w:t>
      </w:r>
    </w:p>
    <w:p w:rsidR="00EA0D83" w:rsidRPr="00EA0D83" w:rsidRDefault="00EA0D83" w:rsidP="00EA0D83">
      <w:pPr>
        <w:pStyle w:val="aa"/>
        <w:numPr>
          <w:ilvl w:val="0"/>
          <w:numId w:val="33"/>
        </w:numPr>
        <w:shd w:val="clear" w:color="auto" w:fill="FFFFFF"/>
        <w:tabs>
          <w:tab w:val="left" w:pos="1276"/>
        </w:tabs>
        <w:spacing w:line="360" w:lineRule="auto"/>
        <w:ind w:left="0" w:firstLine="993"/>
        <w:rPr>
          <w:rStyle w:val="afd"/>
          <w:b w:val="0"/>
          <w:bCs w:val="0"/>
        </w:rPr>
      </w:pPr>
      <w:r w:rsidRPr="00EA0D83">
        <w:rPr>
          <w:rFonts w:cs="Times New Roman"/>
          <w:color w:val="000000"/>
          <w:sz w:val="28"/>
          <w:szCs w:val="28"/>
          <w:shd w:val="clear" w:color="auto" w:fill="FFFFFF"/>
        </w:rPr>
        <w:t>способность решать проблемы профессионального выбора, включая подготовку к дальнейшему обучению в учебных заведениях системы профессионального образования.</w:t>
      </w:r>
    </w:p>
    <w:p w:rsidR="00EA0D83" w:rsidRPr="00EA0D83" w:rsidRDefault="00EA0D83" w:rsidP="00EA0D83">
      <w:pPr>
        <w:shd w:val="clear" w:color="auto" w:fill="FFFFFF"/>
        <w:tabs>
          <w:tab w:val="left" w:pos="1276"/>
        </w:tabs>
        <w:spacing w:line="360" w:lineRule="auto"/>
        <w:rPr>
          <w:rFonts w:cs="Times New Roman"/>
          <w:b/>
          <w:sz w:val="28"/>
          <w:szCs w:val="28"/>
        </w:rPr>
      </w:pPr>
      <w:r w:rsidRPr="00EA0D83">
        <w:rPr>
          <w:rFonts w:cs="Times New Roman"/>
          <w:sz w:val="28"/>
          <w:szCs w:val="28"/>
        </w:rPr>
        <w:tab/>
      </w:r>
      <w:r w:rsidRPr="00EA0D83">
        <w:rPr>
          <w:rFonts w:cs="Times New Roman"/>
          <w:sz w:val="28"/>
          <w:szCs w:val="28"/>
        </w:rPr>
        <w:t xml:space="preserve">ПРЕДМЕТНЫЕ РЕЗУЛЬТАТЫ КУРСА ВНЕУРОЧНОЙ ДЕЯТЕЛЬНОСТИ </w:t>
      </w:r>
      <w:r w:rsidRPr="00EA0D83">
        <w:rPr>
          <w:rFonts w:cs="Times New Roman"/>
          <w:b/>
          <w:sz w:val="28"/>
          <w:szCs w:val="28"/>
        </w:rPr>
        <w:t>«Я - ПОТРЕБИТЕЛЬ»:</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готовность применять экономические знания для выявления в повседневной жизни;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умение  определять основные закономерности экономической жизни общества, категории экономической науки и изучаемого курса;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lastRenderedPageBreak/>
        <w:t xml:space="preserve">понимание места и роли потребителей в рыночной экономике, природы и сущности потребностей человека, пути их удовлетворения и формы разумного потребления;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сформированность представления о классификации специфики взаимоотношений производителей и потребителей, продавцов и покупателей;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умение выделять основы теории потребительского поведения;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способность классифицировать свои права и обязанности как потребителей и понимать, куда следует обращаться в случае нарушения этих прав;</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умение разумно обосновывать свои потребности, соотносить свои потребности и возможности их удовлетворения;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способность анализировать текущую информацию об изменениях в жизни общества, статистические данные, работать с дополнительной литературой;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 xml:space="preserve">умение различать символы на этикетках, упаковках, вкладышах, извлекать из них необходимую и важную для себя информацию;  </w:t>
      </w:r>
    </w:p>
    <w:p w:rsidR="00EA0D83" w:rsidRPr="00EA0D83" w:rsidRDefault="00EA0D83" w:rsidP="00EA0D83">
      <w:pPr>
        <w:pStyle w:val="aa"/>
        <w:numPr>
          <w:ilvl w:val="0"/>
          <w:numId w:val="34"/>
        </w:numPr>
        <w:shd w:val="clear" w:color="auto" w:fill="FFFFFF"/>
        <w:tabs>
          <w:tab w:val="left" w:pos="1276"/>
        </w:tabs>
        <w:spacing w:line="360" w:lineRule="auto"/>
        <w:ind w:left="0" w:firstLine="993"/>
        <w:rPr>
          <w:rFonts w:cs="Times New Roman"/>
          <w:sz w:val="28"/>
          <w:szCs w:val="28"/>
        </w:rPr>
      </w:pPr>
      <w:r w:rsidRPr="00EA0D83">
        <w:rPr>
          <w:rFonts w:cs="Times New Roman"/>
          <w:sz w:val="28"/>
          <w:szCs w:val="28"/>
        </w:rPr>
        <w:t>сформированность представлений о защите своих прав в случае их нарушения.</w:t>
      </w:r>
    </w:p>
    <w:p w:rsidR="00EA0D83" w:rsidRPr="00EA0D83" w:rsidRDefault="00EA0D83" w:rsidP="00EA0D83">
      <w:pPr>
        <w:shd w:val="clear" w:color="auto" w:fill="FFFFFF"/>
        <w:tabs>
          <w:tab w:val="left" w:pos="1276"/>
        </w:tabs>
        <w:spacing w:line="360" w:lineRule="auto"/>
        <w:rPr>
          <w:rStyle w:val="afd"/>
          <w:bCs w:val="0"/>
          <w:u w:val="none"/>
        </w:rPr>
      </w:pPr>
      <w:r w:rsidRPr="00EA0D83">
        <w:rPr>
          <w:rStyle w:val="afd"/>
          <w:bCs w:val="0"/>
          <w:u w:val="none"/>
        </w:rPr>
        <w:t>ПРЕДМЕТНЫЕ РЕЗУЛЬТАТЫ КУРСА ВНЕУРОЧНОЙ ДЕЯТЕЛЬНОСТИ «МИР ВИЗУАЛЬНО-ПРОСТРАНСТВЕННЫХ ИСКУССТВ»</w:t>
      </w:r>
    </w:p>
    <w:p w:rsidR="00EA0D83" w:rsidRPr="00EA0D83" w:rsidRDefault="00EA0D83" w:rsidP="00EA0D83">
      <w:pPr>
        <w:pStyle w:val="a8"/>
        <w:spacing w:line="360" w:lineRule="auto"/>
        <w:ind w:right="155" w:firstLine="227"/>
        <w:rPr>
          <w:rFonts w:ascii="Times New Roman" w:hAnsi="Times New Roman" w:cs="Times New Roman"/>
          <w:sz w:val="28"/>
          <w:szCs w:val="28"/>
        </w:rPr>
      </w:pPr>
      <w:r w:rsidRPr="00EA0D83">
        <w:rPr>
          <w:rFonts w:ascii="Times New Roman" w:hAnsi="Times New Roman" w:cs="Times New Roman"/>
          <w:color w:val="222222"/>
          <w:sz w:val="28"/>
          <w:szCs w:val="28"/>
        </w:rPr>
        <w:t xml:space="preserve">Предметные результаты сгруппированы по учебным модулям, характеризуют опыт обучающихся в художественно-творческой деятельности и отражают сформированность умений в зависимо- </w:t>
      </w:r>
      <w:proofErr w:type="spellStart"/>
      <w:r w:rsidRPr="00EA0D83">
        <w:rPr>
          <w:rFonts w:ascii="Times New Roman" w:hAnsi="Times New Roman" w:cs="Times New Roman"/>
          <w:color w:val="222222"/>
          <w:sz w:val="28"/>
          <w:szCs w:val="28"/>
        </w:rPr>
        <w:t>сти</w:t>
      </w:r>
      <w:proofErr w:type="spellEnd"/>
      <w:r w:rsidRPr="00EA0D83">
        <w:rPr>
          <w:rFonts w:ascii="Times New Roman" w:hAnsi="Times New Roman" w:cs="Times New Roman"/>
          <w:color w:val="222222"/>
          <w:sz w:val="28"/>
          <w:szCs w:val="28"/>
        </w:rPr>
        <w:t xml:space="preserve"> от содержания программы внеурочной деятельности </w:t>
      </w:r>
    </w:p>
    <w:p w:rsidR="00EA0D83" w:rsidRPr="00EA0D83" w:rsidRDefault="00EA0D83" w:rsidP="00EA0D83">
      <w:pPr>
        <w:pStyle w:val="3"/>
        <w:spacing w:before="0" w:line="360" w:lineRule="auto"/>
        <w:rPr>
          <w:rFonts w:ascii="Times New Roman" w:hAnsi="Times New Roman" w:cs="Times New Roman"/>
          <w:b/>
          <w:i/>
          <w:sz w:val="28"/>
          <w:szCs w:val="28"/>
        </w:rPr>
      </w:pPr>
      <w:r w:rsidRPr="00EA0D83">
        <w:rPr>
          <w:rFonts w:ascii="Times New Roman" w:hAnsi="Times New Roman" w:cs="Times New Roman"/>
          <w:b/>
          <w:i/>
          <w:color w:val="222222"/>
          <w:sz w:val="28"/>
          <w:szCs w:val="28"/>
        </w:rPr>
        <w:t>Модуль № 1 «Декоративно-прикладное и народное искусство» (программа «Мир декоративно-прикладного искусства»):</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знание о многообразии видов декоративно-прикладного искусства: народного, классического, современного, искусства промыслов;</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 xml:space="preserve">распознавание произведения декоративно-прикладного искусства </w:t>
      </w:r>
      <w:r w:rsidRPr="00EA0D83">
        <w:rPr>
          <w:rFonts w:ascii="Times New Roman" w:hAnsi="Times New Roman" w:cs="Times New Roman"/>
          <w:color w:val="222222"/>
          <w:sz w:val="28"/>
          <w:szCs w:val="28"/>
        </w:rPr>
        <w:lastRenderedPageBreak/>
        <w:t xml:space="preserve">по материалу (дерево, металл, керамика, текстиль, стекло, камень, кость и </w:t>
      </w:r>
      <w:proofErr w:type="spellStart"/>
      <w:r w:rsidRPr="00EA0D83">
        <w:rPr>
          <w:rFonts w:ascii="Times New Roman" w:hAnsi="Times New Roman" w:cs="Times New Roman"/>
          <w:color w:val="222222"/>
          <w:sz w:val="28"/>
          <w:szCs w:val="28"/>
        </w:rPr>
        <w:t>др</w:t>
      </w:r>
      <w:proofErr w:type="spellEnd"/>
      <w:r w:rsidRPr="00EA0D83">
        <w:rPr>
          <w:rFonts w:ascii="Times New Roman" w:hAnsi="Times New Roman" w:cs="Times New Roman"/>
          <w:color w:val="222222"/>
          <w:sz w:val="28"/>
          <w:szCs w:val="28"/>
        </w:rPr>
        <w:t xml:space="preserve"> );</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умение характеризовать неразрывную связь декора и матери- ала;</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 xml:space="preserve">распознавание и называние техники исполнения произведений декоративно-прикладного искусства в разных материалах: резьба, роспись, вышивка, ткачество, плетение, ковка и </w:t>
      </w:r>
      <w:proofErr w:type="spellStart"/>
      <w:r w:rsidRPr="00EA0D83">
        <w:rPr>
          <w:rFonts w:ascii="Times New Roman" w:hAnsi="Times New Roman" w:cs="Times New Roman"/>
          <w:color w:val="222222"/>
          <w:sz w:val="28"/>
          <w:szCs w:val="28"/>
        </w:rPr>
        <w:t>др</w:t>
      </w:r>
      <w:proofErr w:type="spellEnd"/>
      <w:r w:rsidRPr="00EA0D83">
        <w:rPr>
          <w:rFonts w:ascii="Times New Roman" w:hAnsi="Times New Roman" w:cs="Times New Roman"/>
          <w:color w:val="222222"/>
          <w:sz w:val="28"/>
          <w:szCs w:val="28"/>
        </w:rPr>
        <w:t xml:space="preserve"> ;</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знание специфики  образного  языка  декоративного  искусства — его знаковую природу, орнаментальность, стилизацию изображения;</w:t>
      </w:r>
    </w:p>
    <w:p w:rsidR="00EA0D83" w:rsidRPr="00EA0D83" w:rsidRDefault="00EA0D83" w:rsidP="00EA0D83">
      <w:pPr>
        <w:pStyle w:val="a8"/>
        <w:numPr>
          <w:ilvl w:val="0"/>
          <w:numId w:val="35"/>
        </w:numPr>
        <w:spacing w:line="360" w:lineRule="auto"/>
        <w:ind w:left="0" w:right="155" w:firstLine="993"/>
        <w:rPr>
          <w:rFonts w:ascii="Times New Roman" w:hAnsi="Times New Roman" w:cs="Times New Roman"/>
          <w:sz w:val="28"/>
          <w:szCs w:val="28"/>
        </w:rPr>
      </w:pPr>
      <w:r w:rsidRPr="00EA0D83">
        <w:rPr>
          <w:rFonts w:ascii="Times New Roman" w:hAnsi="Times New Roman" w:cs="Times New Roman"/>
          <w:color w:val="222222"/>
          <w:sz w:val="28"/>
          <w:szCs w:val="28"/>
        </w:rPr>
        <w:t>различение разных видов орнамента по сюжетной основе: геометрический, растительный, зооморфный, антропоморфный;</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владение практическими навыками самостоятельного творческого создания орнаментов ленточных, сетчатых, центрических;</w:t>
      </w:r>
    </w:p>
    <w:p w:rsidR="00EA0D83" w:rsidRPr="00EA0D83" w:rsidRDefault="00EA0D83" w:rsidP="00EA0D83">
      <w:pPr>
        <w:pStyle w:val="a8"/>
        <w:numPr>
          <w:ilvl w:val="0"/>
          <w:numId w:val="35"/>
        </w:numPr>
        <w:spacing w:line="360" w:lineRule="auto"/>
        <w:ind w:left="0" w:right="155" w:firstLine="993"/>
        <w:rPr>
          <w:rFonts w:ascii="Times New Roman" w:hAnsi="Times New Roman" w:cs="Times New Roman"/>
          <w:sz w:val="28"/>
          <w:szCs w:val="28"/>
        </w:rPr>
      </w:pPr>
      <w:r w:rsidRPr="00EA0D83">
        <w:rPr>
          <w:rFonts w:ascii="Times New Roman" w:hAnsi="Times New Roman" w:cs="Times New Roman"/>
          <w:color w:val="222222"/>
          <w:sz w:val="28"/>
          <w:szCs w:val="28"/>
        </w:rPr>
        <w:t>знание значения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владение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умение объяснять символическое значение традиционных знаков народного крестьянского искусства (солярные знаки, древо жизни, конь, птица, мать-земля);</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знание и самостоятельно изображение конструкции традиционного крестьянского дома, его декоративное убранство;</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практический опыт изображения характерных традиционных предметов крестьянского быта;</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освоение конструкции народного праздничного  костюма, его образный строй и символическое значение его декора;</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 xml:space="preserve">умение изобразить или смоделировать традиционный народный </w:t>
      </w:r>
      <w:r w:rsidRPr="00EA0D83">
        <w:rPr>
          <w:rFonts w:ascii="Times New Roman" w:hAnsi="Times New Roman" w:cs="Times New Roman"/>
          <w:color w:val="222222"/>
          <w:sz w:val="28"/>
          <w:szCs w:val="28"/>
        </w:rPr>
        <w:lastRenderedPageBreak/>
        <w:t>костюм;</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распознавание примеров произведений декоративного искусства (предметы быта, костюм) разных исторических эпох и народов (например, Древний Египет, Древний Китай, античные Греция и Рим, Средневековье);</w:t>
      </w:r>
    </w:p>
    <w:p w:rsidR="00EA0D83" w:rsidRPr="00EA0D83" w:rsidRDefault="00EA0D83" w:rsidP="00EA0D83">
      <w:pPr>
        <w:pStyle w:val="a8"/>
        <w:numPr>
          <w:ilvl w:val="0"/>
          <w:numId w:val="35"/>
        </w:numPr>
        <w:spacing w:line="360" w:lineRule="auto"/>
        <w:ind w:left="0" w:right="155" w:firstLine="993"/>
        <w:rPr>
          <w:rFonts w:ascii="Times New Roman" w:hAnsi="Times New Roman" w:cs="Times New Roman"/>
          <w:sz w:val="28"/>
          <w:szCs w:val="28"/>
        </w:rPr>
      </w:pPr>
      <w:r w:rsidRPr="00EA0D83">
        <w:rPr>
          <w:rFonts w:ascii="Times New Roman" w:hAnsi="Times New Roman" w:cs="Times New Roman"/>
          <w:color w:val="222222"/>
          <w:sz w:val="28"/>
          <w:szCs w:val="28"/>
        </w:rPr>
        <w:t>умение характеризовать древние образы народного искусства в произведениях современных народных промыслов;</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 xml:space="preserve">умение перечислять материалы, используемые в народных художественных промыслах: дерево, глина, металл, стекло и </w:t>
      </w:r>
      <w:proofErr w:type="spellStart"/>
      <w:r w:rsidRPr="00EA0D83">
        <w:rPr>
          <w:rFonts w:ascii="Times New Roman" w:hAnsi="Times New Roman" w:cs="Times New Roman"/>
          <w:color w:val="222222"/>
          <w:sz w:val="28"/>
          <w:szCs w:val="28"/>
        </w:rPr>
        <w:t>др</w:t>
      </w:r>
      <w:proofErr w:type="spellEnd"/>
      <w:r w:rsidRPr="00EA0D83">
        <w:rPr>
          <w:rFonts w:ascii="Times New Roman" w:hAnsi="Times New Roman" w:cs="Times New Roman"/>
          <w:color w:val="222222"/>
          <w:sz w:val="28"/>
          <w:szCs w:val="28"/>
        </w:rPr>
        <w:t xml:space="preserve"> ;</w:t>
      </w:r>
    </w:p>
    <w:p w:rsidR="00EA0D83" w:rsidRPr="00EA0D83" w:rsidRDefault="00EA0D83" w:rsidP="00EA0D83">
      <w:pPr>
        <w:pStyle w:val="a8"/>
        <w:numPr>
          <w:ilvl w:val="0"/>
          <w:numId w:val="35"/>
        </w:numPr>
        <w:spacing w:line="360" w:lineRule="auto"/>
        <w:ind w:left="0" w:right="155" w:firstLine="993"/>
        <w:rPr>
          <w:rFonts w:ascii="Times New Roman" w:hAnsi="Times New Roman" w:cs="Times New Roman"/>
          <w:sz w:val="28"/>
          <w:szCs w:val="28"/>
        </w:rPr>
      </w:pPr>
      <w:r w:rsidRPr="00EA0D83">
        <w:rPr>
          <w:rFonts w:ascii="Times New Roman" w:hAnsi="Times New Roman" w:cs="Times New Roman"/>
          <w:color w:val="222222"/>
          <w:sz w:val="28"/>
          <w:szCs w:val="28"/>
        </w:rPr>
        <w:t>различение  изделия  народных  художественных  промыслов по материалу изготовления и технике декора;</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 xml:space="preserve">объяснение связи между материалом, формой и техникой де- </w:t>
      </w:r>
      <w:proofErr w:type="spellStart"/>
      <w:r w:rsidRPr="00EA0D83">
        <w:rPr>
          <w:rFonts w:ascii="Times New Roman" w:hAnsi="Times New Roman" w:cs="Times New Roman"/>
          <w:color w:val="222222"/>
          <w:sz w:val="28"/>
          <w:szCs w:val="28"/>
        </w:rPr>
        <w:t>кора</w:t>
      </w:r>
      <w:proofErr w:type="spellEnd"/>
      <w:r w:rsidRPr="00EA0D83">
        <w:rPr>
          <w:rFonts w:ascii="Times New Roman" w:hAnsi="Times New Roman" w:cs="Times New Roman"/>
          <w:color w:val="222222"/>
          <w:sz w:val="28"/>
          <w:szCs w:val="28"/>
        </w:rPr>
        <w:t xml:space="preserve"> в произведениях народных промыслов;</w:t>
      </w:r>
    </w:p>
    <w:p w:rsidR="00EA0D83" w:rsidRPr="00EA0D83" w:rsidRDefault="00EA0D83" w:rsidP="00EA0D83">
      <w:pPr>
        <w:pStyle w:val="a8"/>
        <w:numPr>
          <w:ilvl w:val="0"/>
          <w:numId w:val="35"/>
        </w:numPr>
        <w:spacing w:line="360" w:lineRule="auto"/>
        <w:ind w:left="0" w:right="155" w:firstLine="993"/>
        <w:rPr>
          <w:rFonts w:ascii="Times New Roman" w:hAnsi="Times New Roman" w:cs="Times New Roman"/>
          <w:sz w:val="28"/>
          <w:szCs w:val="28"/>
        </w:rPr>
      </w:pPr>
      <w:r w:rsidRPr="00EA0D83">
        <w:rPr>
          <w:rFonts w:ascii="Times New Roman" w:hAnsi="Times New Roman" w:cs="Times New Roman"/>
          <w:color w:val="222222"/>
          <w:sz w:val="28"/>
          <w:szCs w:val="28"/>
        </w:rPr>
        <w:t>представление о приёмах и последовательности работы при создании изделий некоторых художественных промыслов;</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умение изображать фрагменты орнаментов, отдельные сюжеты, детали или общий вид изделий ряда отечественных художественных промыслов;</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умение определять предметы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образные особенности;</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ориентирование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 ;</w:t>
      </w:r>
    </w:p>
    <w:p w:rsidR="00EA0D83" w:rsidRPr="00EA0D83" w:rsidRDefault="00EA0D83" w:rsidP="00EA0D83">
      <w:pPr>
        <w:pStyle w:val="a8"/>
        <w:numPr>
          <w:ilvl w:val="0"/>
          <w:numId w:val="35"/>
        </w:numPr>
        <w:spacing w:line="360" w:lineRule="auto"/>
        <w:ind w:left="0" w:firstLine="993"/>
        <w:rPr>
          <w:rFonts w:ascii="Times New Roman" w:hAnsi="Times New Roman" w:cs="Times New Roman"/>
          <w:sz w:val="28"/>
          <w:szCs w:val="28"/>
        </w:rPr>
      </w:pPr>
      <w:r w:rsidRPr="00EA0D83">
        <w:rPr>
          <w:rFonts w:ascii="Times New Roman" w:hAnsi="Times New Roman" w:cs="Times New Roman"/>
          <w:color w:val="222222"/>
          <w:sz w:val="28"/>
          <w:szCs w:val="28"/>
        </w:rPr>
        <w:t xml:space="preserve">владение навыками коллективной практической творческой работы по оформлению пространства школы и школьных праздников </w:t>
      </w:r>
    </w:p>
    <w:p w:rsidR="00EA0D83" w:rsidRPr="00EA0D83" w:rsidRDefault="00EA0D83" w:rsidP="00EA0D83">
      <w:pPr>
        <w:pStyle w:val="3"/>
        <w:spacing w:before="0" w:line="360" w:lineRule="auto"/>
        <w:rPr>
          <w:rFonts w:ascii="Times New Roman" w:hAnsi="Times New Roman" w:cs="Times New Roman"/>
          <w:b/>
          <w:i/>
          <w:sz w:val="28"/>
          <w:szCs w:val="28"/>
        </w:rPr>
      </w:pPr>
      <w:r w:rsidRPr="00EA0D83">
        <w:rPr>
          <w:rFonts w:ascii="Times New Roman" w:hAnsi="Times New Roman" w:cs="Times New Roman"/>
          <w:b/>
          <w:i/>
          <w:color w:val="222222"/>
          <w:sz w:val="28"/>
          <w:szCs w:val="28"/>
        </w:rPr>
        <w:t>Модуль № 2 «Живопись, графика, скульптура» (программа «Мир изобразительного искусства»):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знание основных видов живописи, графики и скульптуры, объяснять их назначение в жизни людей </w:t>
      </w:r>
    </w:p>
    <w:p w:rsidR="00EA0D83" w:rsidRPr="00EA0D83" w:rsidRDefault="00EA0D83" w:rsidP="00EA0D83">
      <w:pPr>
        <w:pStyle w:val="a8"/>
        <w:spacing w:line="360" w:lineRule="auto"/>
        <w:ind w:left="142" w:firstLine="851"/>
        <w:rPr>
          <w:rFonts w:ascii="Times New Roman" w:hAnsi="Times New Roman" w:cs="Times New Roman"/>
          <w:i/>
          <w:sz w:val="28"/>
          <w:szCs w:val="28"/>
        </w:rPr>
      </w:pPr>
      <w:r w:rsidRPr="00EA0D83">
        <w:rPr>
          <w:rFonts w:ascii="Times New Roman" w:hAnsi="Times New Roman" w:cs="Times New Roman"/>
          <w:i/>
          <w:color w:val="222222"/>
          <w:sz w:val="28"/>
          <w:szCs w:val="28"/>
        </w:rPr>
        <w:lastRenderedPageBreak/>
        <w:t>Язык изобразительного искусства и его выразительные средства:</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различение и умение характеризовать традиционные художественные материалы для графики, живописи, скульптуры;</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практические навыки изображения карандашами разной жёсткости, фломастерами, углём, пастелью и мелка- ми, акварелью, гуашью; иметь практические навыки лепки из пластилина; использовать возможности применять другие доступные художественные материалы;</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представление о различных художественных техниках работы разными художественными материалами;</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понимание роли рисунка как основы изобразительной деятельности;</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знание основ линейной перспективы и уметь изображать объёмные геометрические тела на двухмерной плоскости;</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знание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понимание содержания  понятий «тон», «тональные отношения» и иметь опыт их визуального анализа;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сформированность навыка определения конструкции сложных форм, геометризации плоскостных и объёмных форм, умением со- относить между собой пропорции частей внутри целого;</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линейного рисунка, понимать выразительные возможности линии;</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творческого композиционного рисунка в ответ на заданную учебную задачу или как самостоятельное творческое действие;</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знание основы </w:t>
      </w:r>
      <w:proofErr w:type="spellStart"/>
      <w:r w:rsidRPr="00EA0D83">
        <w:rPr>
          <w:rFonts w:ascii="Times New Roman" w:hAnsi="Times New Roman" w:cs="Times New Roman"/>
          <w:color w:val="222222"/>
          <w:sz w:val="28"/>
          <w:szCs w:val="28"/>
        </w:rPr>
        <w:t>цветоведения</w:t>
      </w:r>
      <w:proofErr w:type="spellEnd"/>
      <w:r w:rsidRPr="00EA0D83">
        <w:rPr>
          <w:rFonts w:ascii="Times New Roman" w:hAnsi="Times New Roman" w:cs="Times New Roman"/>
          <w:color w:val="222222"/>
          <w:sz w:val="28"/>
          <w:szCs w:val="28"/>
        </w:rPr>
        <w:t>: характеризовать основные и со- ставные цвета, дополнительные цвета;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определение содержание понятий «колорит», «цветовые от- ношения», «цветовой контраст» и иметь навыки практической работы гуашью и акварелью;</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lastRenderedPageBreak/>
        <w:t xml:space="preserve">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w:t>
      </w:r>
    </w:p>
    <w:p w:rsidR="00EA0D83" w:rsidRPr="00EA0D83" w:rsidRDefault="00EA0D83" w:rsidP="00EA0D83">
      <w:pPr>
        <w:pStyle w:val="a8"/>
        <w:spacing w:line="360" w:lineRule="auto"/>
        <w:ind w:left="142" w:firstLine="851"/>
        <w:rPr>
          <w:rFonts w:ascii="Times New Roman" w:hAnsi="Times New Roman" w:cs="Times New Roman"/>
          <w:i/>
          <w:sz w:val="28"/>
          <w:szCs w:val="28"/>
        </w:rPr>
      </w:pPr>
      <w:r w:rsidRPr="00EA0D83">
        <w:rPr>
          <w:rFonts w:ascii="Times New Roman" w:hAnsi="Times New Roman" w:cs="Times New Roman"/>
          <w:i/>
          <w:color w:val="222222"/>
          <w:sz w:val="28"/>
          <w:szCs w:val="28"/>
        </w:rPr>
        <w:t>Жанры изобразительного искусства: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объяснение понятия «жанры в изобразительном искусстве», перечислять жанры;</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знание основных виды живописи, графики и скульптуры </w:t>
      </w:r>
    </w:p>
    <w:p w:rsidR="00EA0D83" w:rsidRPr="00EA0D83" w:rsidRDefault="00EA0D83" w:rsidP="00EA0D83">
      <w:pPr>
        <w:pStyle w:val="a8"/>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Натюрморт:</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умение применять в рисунке правила линейной перспективы и изображения объёмного предмета в двухмерном пространстве листа;</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знание об освещении как средстве выявления объёма пред- мета;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создания графического натюрморта;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опыт создания натюрморта средствами живописи </w:t>
      </w:r>
    </w:p>
    <w:p w:rsidR="00EA0D83" w:rsidRPr="00EA0D83" w:rsidRDefault="00EA0D83" w:rsidP="00EA0D83">
      <w:pPr>
        <w:pStyle w:val="a8"/>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Портрет:</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умение претворять в рисунке основные позиции конструкции головы человека, пропорции лица, соотношение лице- вой и черепной частей головы;</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создание зарисовки объёмной конструкции головы; понимать термин «ракурс» и определять его на практике;</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начальный опыт лепки головы человека;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начальный опыт графического портретного изображения как нового для себя видения индивидуальности человека;</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w:t>
      </w:r>
    </w:p>
    <w:p w:rsidR="00EA0D83" w:rsidRPr="00EA0D83" w:rsidRDefault="00EA0D83" w:rsidP="00EA0D83">
      <w:pPr>
        <w:pStyle w:val="a8"/>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Пейзаж:</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lastRenderedPageBreak/>
        <w:t>знание правил построения линейной перспективы и уметь применять их в рисунке;</w:t>
      </w:r>
    </w:p>
    <w:p w:rsidR="00EA0D83" w:rsidRPr="00EA0D83" w:rsidRDefault="00EA0D83" w:rsidP="00EA0D83">
      <w:pPr>
        <w:pStyle w:val="a8"/>
        <w:numPr>
          <w:ilvl w:val="0"/>
          <w:numId w:val="36"/>
        </w:numPr>
        <w:spacing w:line="360" w:lineRule="auto"/>
        <w:ind w:left="142" w:right="155" w:firstLine="851"/>
        <w:rPr>
          <w:rFonts w:ascii="Times New Roman" w:hAnsi="Times New Roman" w:cs="Times New Roman"/>
          <w:sz w:val="28"/>
          <w:szCs w:val="28"/>
        </w:rPr>
      </w:pPr>
      <w:r w:rsidRPr="00EA0D83">
        <w:rPr>
          <w:rFonts w:ascii="Times New Roman" w:hAnsi="Times New Roman" w:cs="Times New Roman"/>
          <w:color w:val="222222"/>
          <w:sz w:val="28"/>
          <w:szCs w:val="28"/>
        </w:rPr>
        <w:t>знание правила воздушной перспективы и уметь их применять на практике;</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сформированность представления об особенностях пленэрной живописи и колористической изменчивости состояний природы;</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живописного изображения различных активно выраженных состояний природы;</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пейзажных зарисовок, графического изображения природы по памяти и представлению;</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опыт художественной наблюдательности как способа развития интереса к окружающему миру и его художественно-поэтическому видению;</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опыт изображения городского пейзажа — по памяти или представлению </w:t>
      </w:r>
    </w:p>
    <w:p w:rsidR="00EA0D83" w:rsidRPr="00EA0D83" w:rsidRDefault="00EA0D83" w:rsidP="00EA0D83">
      <w:pPr>
        <w:pStyle w:val="a8"/>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Бытовой жанр:</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различение темы, сюжета и содержания в жанровой картине; выявлять образ нравственных и ценностных смыслов в жанровой картине;</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w:t>
      </w:r>
    </w:p>
    <w:p w:rsidR="00EA0D83" w:rsidRPr="00EA0D83" w:rsidRDefault="00EA0D83" w:rsidP="00EA0D83">
      <w:pPr>
        <w:pStyle w:val="a8"/>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Исторический жанр:</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знание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EA0D83" w:rsidRPr="00EA0D83" w:rsidRDefault="00EA0D83" w:rsidP="00EA0D83">
      <w:pPr>
        <w:pStyle w:val="a8"/>
        <w:numPr>
          <w:ilvl w:val="0"/>
          <w:numId w:val="36"/>
        </w:numPr>
        <w:spacing w:line="360" w:lineRule="auto"/>
        <w:ind w:left="142" w:firstLine="851"/>
        <w:rPr>
          <w:rFonts w:ascii="Times New Roman" w:hAnsi="Times New Roman" w:cs="Times New Roman"/>
          <w:sz w:val="28"/>
          <w:szCs w:val="28"/>
        </w:rPr>
      </w:pPr>
      <w:r w:rsidRPr="00EA0D83">
        <w:rPr>
          <w:rFonts w:ascii="Times New Roman" w:hAnsi="Times New Roman" w:cs="Times New Roman"/>
          <w:color w:val="222222"/>
          <w:sz w:val="28"/>
          <w:szCs w:val="28"/>
        </w:rPr>
        <w:t xml:space="preserve">опыт разработки композиции на выбранную историческую тему </w:t>
      </w:r>
      <w:r w:rsidRPr="00EA0D83">
        <w:rPr>
          <w:rFonts w:ascii="Times New Roman" w:hAnsi="Times New Roman" w:cs="Times New Roman"/>
          <w:color w:val="222222"/>
          <w:sz w:val="28"/>
          <w:szCs w:val="28"/>
        </w:rPr>
        <w:lastRenderedPageBreak/>
        <w:t xml:space="preserve">(художественный проект): сбор материала, работа над эскизами, работа над композицией </w:t>
      </w:r>
    </w:p>
    <w:p w:rsidR="00EA0D83" w:rsidRPr="00EA0D83" w:rsidRDefault="00EA0D83" w:rsidP="00EA0D83">
      <w:pPr>
        <w:pStyle w:val="3"/>
        <w:spacing w:before="0" w:line="360" w:lineRule="auto"/>
        <w:ind w:right="153"/>
        <w:rPr>
          <w:rFonts w:ascii="Times New Roman" w:hAnsi="Times New Roman" w:cs="Times New Roman"/>
          <w:b/>
          <w:i/>
          <w:sz w:val="28"/>
          <w:szCs w:val="28"/>
        </w:rPr>
      </w:pPr>
      <w:r w:rsidRPr="00EA0D83">
        <w:rPr>
          <w:rFonts w:ascii="Times New Roman" w:hAnsi="Times New Roman" w:cs="Times New Roman"/>
          <w:b/>
          <w:i/>
          <w:color w:val="222222"/>
          <w:sz w:val="28"/>
          <w:szCs w:val="28"/>
        </w:rPr>
        <w:t>Модуль № 3 «Архитектура и дизайн» (программа «Метаморфозы в архитектуре и дизайне»):</w:t>
      </w:r>
    </w:p>
    <w:p w:rsidR="00EA0D83" w:rsidRPr="00EA0D83" w:rsidRDefault="00EA0D83" w:rsidP="00EA0D83">
      <w:pPr>
        <w:pStyle w:val="a8"/>
        <w:numPr>
          <w:ilvl w:val="0"/>
          <w:numId w:val="36"/>
        </w:numPr>
        <w:tabs>
          <w:tab w:val="left" w:pos="0"/>
          <w:tab w:val="left" w:pos="709"/>
          <w:tab w:val="left" w:pos="851"/>
          <w:tab w:val="left" w:pos="993"/>
        </w:tabs>
        <w:spacing w:line="360" w:lineRule="auto"/>
        <w:ind w:left="0" w:firstLine="567"/>
        <w:jc w:val="both"/>
        <w:rPr>
          <w:rFonts w:ascii="Times New Roman" w:hAnsi="Times New Roman" w:cs="Times New Roman"/>
          <w:sz w:val="28"/>
          <w:szCs w:val="28"/>
        </w:rPr>
      </w:pPr>
      <w:r w:rsidRPr="00EA0D83">
        <w:rPr>
          <w:rFonts w:ascii="Times New Roman" w:hAnsi="Times New Roman" w:cs="Times New Roman"/>
          <w:color w:val="222222"/>
          <w:sz w:val="28"/>
          <w:szCs w:val="28"/>
        </w:rPr>
        <w:t>умение 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EA0D83" w:rsidRPr="00EA0D83" w:rsidRDefault="00EA0D83" w:rsidP="00EA0D83">
      <w:pPr>
        <w:pStyle w:val="a8"/>
        <w:numPr>
          <w:ilvl w:val="0"/>
          <w:numId w:val="36"/>
        </w:numPr>
        <w:tabs>
          <w:tab w:val="left" w:pos="0"/>
          <w:tab w:val="left" w:pos="993"/>
        </w:tabs>
        <w:spacing w:line="360" w:lineRule="auto"/>
        <w:ind w:left="0" w:firstLine="567"/>
        <w:rPr>
          <w:rFonts w:ascii="Times New Roman" w:hAnsi="Times New Roman" w:cs="Times New Roman"/>
          <w:sz w:val="28"/>
          <w:szCs w:val="28"/>
        </w:rPr>
      </w:pPr>
      <w:r w:rsidRPr="00EA0D83">
        <w:rPr>
          <w:rFonts w:ascii="Times New Roman" w:hAnsi="Times New Roman" w:cs="Times New Roman"/>
          <w:color w:val="222222"/>
          <w:sz w:val="28"/>
          <w:szCs w:val="28"/>
        </w:rPr>
        <w:t>объяснение роли архитектуры и дизайна в построении предметно-пространственной среды жизнедеятельности чело- века;</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 xml:space="preserve">умение рассуждать о том, как предметно-пространственная среда организует деятельность человека и представления о самом себе </w:t>
      </w:r>
    </w:p>
    <w:p w:rsidR="00EA0D83" w:rsidRPr="00EA0D83" w:rsidRDefault="00EA0D83" w:rsidP="00EA0D83">
      <w:pPr>
        <w:pStyle w:val="a8"/>
        <w:tabs>
          <w:tab w:val="left" w:pos="0"/>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Графический дизайн:</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умение составлять формальные композиции на плоскости в зависимости от поставленных задач;</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умение выделять при творческом построении композиции листа композиционную доминанту;</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умение составлять формальные композиции на выражение в них движения и статики;</w:t>
      </w:r>
    </w:p>
    <w:p w:rsidR="00EA0D83" w:rsidRPr="00EA0D83" w:rsidRDefault="00EA0D83" w:rsidP="00EA0D83">
      <w:pPr>
        <w:pStyle w:val="a8"/>
        <w:numPr>
          <w:ilvl w:val="0"/>
          <w:numId w:val="36"/>
        </w:numPr>
        <w:tabs>
          <w:tab w:val="left" w:pos="0"/>
          <w:tab w:val="left" w:pos="851"/>
          <w:tab w:val="left" w:pos="993"/>
        </w:tabs>
        <w:spacing w:line="360" w:lineRule="auto"/>
        <w:ind w:left="142" w:right="155" w:firstLine="425"/>
        <w:rPr>
          <w:rFonts w:ascii="Times New Roman" w:hAnsi="Times New Roman" w:cs="Times New Roman"/>
          <w:sz w:val="28"/>
          <w:szCs w:val="28"/>
        </w:rPr>
      </w:pPr>
      <w:r w:rsidRPr="00EA0D83">
        <w:rPr>
          <w:rFonts w:ascii="Times New Roman" w:hAnsi="Times New Roman" w:cs="Times New Roman"/>
          <w:color w:val="222222"/>
          <w:sz w:val="28"/>
          <w:szCs w:val="28"/>
        </w:rPr>
        <w:t>умение применять цвет в графических композициях как акцент или доминанту, объединённые одним стилем;</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умение определять шрифт как графический рисунок  начертания букв, объединённых общим стилем, отвечающий законам художественной композиции;</w:t>
      </w:r>
    </w:p>
    <w:p w:rsidR="00EA0D83" w:rsidRPr="00EA0D83" w:rsidRDefault="00EA0D83" w:rsidP="00EA0D83">
      <w:pPr>
        <w:pStyle w:val="a8"/>
        <w:numPr>
          <w:ilvl w:val="0"/>
          <w:numId w:val="36"/>
        </w:numPr>
        <w:tabs>
          <w:tab w:val="left" w:pos="0"/>
          <w:tab w:val="left" w:pos="709"/>
          <w:tab w:val="left" w:pos="851"/>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соотношение особенности стилизации рисунка шрифта и со- 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применение печатного слова, типографской строки в качестве элементов графической композиции;</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sz w:val="28"/>
          <w:szCs w:val="28"/>
        </w:rPr>
        <w:t>практический опыт разработки логотипа на выбранную тему;</w:t>
      </w:r>
    </w:p>
    <w:p w:rsidR="00EA0D83" w:rsidRPr="00EA0D83" w:rsidRDefault="00EA0D83" w:rsidP="00EA0D83">
      <w:pPr>
        <w:pStyle w:val="a8"/>
        <w:numPr>
          <w:ilvl w:val="0"/>
          <w:numId w:val="36"/>
        </w:numPr>
        <w:tabs>
          <w:tab w:val="left" w:pos="0"/>
          <w:tab w:val="left" w:pos="851"/>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sz w:val="28"/>
          <w:szCs w:val="28"/>
        </w:rPr>
        <w:lastRenderedPageBreak/>
        <w:t xml:space="preserve">творческий опыт построения композиции плаката, поздравительной открытки или рекламы на основе соединения текста и изображения </w:t>
      </w:r>
    </w:p>
    <w:p w:rsidR="00EA0D83" w:rsidRPr="00EA0D83" w:rsidRDefault="00EA0D83" w:rsidP="00EA0D83">
      <w:pPr>
        <w:pStyle w:val="a8"/>
        <w:tabs>
          <w:tab w:val="left" w:pos="0"/>
        </w:tabs>
        <w:spacing w:line="360" w:lineRule="auto"/>
        <w:ind w:left="142" w:right="155" w:firstLine="425"/>
        <w:rPr>
          <w:rFonts w:ascii="Times New Roman" w:hAnsi="Times New Roman" w:cs="Times New Roman"/>
          <w:sz w:val="28"/>
          <w:szCs w:val="28"/>
        </w:rPr>
      </w:pPr>
      <w:r w:rsidRPr="00EA0D83">
        <w:rPr>
          <w:rFonts w:ascii="Times New Roman" w:hAnsi="Times New Roman" w:cs="Times New Roman"/>
          <w:color w:val="222222"/>
          <w:sz w:val="28"/>
          <w:szCs w:val="28"/>
        </w:rPr>
        <w:t>Социальное значение дизайна и архитектуры как среды жизни человека:</w:t>
      </w:r>
    </w:p>
    <w:p w:rsidR="00EA0D83" w:rsidRPr="00EA0D83" w:rsidRDefault="00EA0D83" w:rsidP="00EA0D83">
      <w:pPr>
        <w:pStyle w:val="a8"/>
        <w:numPr>
          <w:ilvl w:val="0"/>
          <w:numId w:val="36"/>
        </w:numPr>
        <w:tabs>
          <w:tab w:val="left" w:pos="0"/>
          <w:tab w:val="left" w:pos="993"/>
        </w:tabs>
        <w:spacing w:line="360" w:lineRule="auto"/>
        <w:ind w:left="142" w:right="155" w:firstLine="425"/>
        <w:rPr>
          <w:rFonts w:ascii="Times New Roman" w:hAnsi="Times New Roman" w:cs="Times New Roman"/>
          <w:sz w:val="28"/>
          <w:szCs w:val="28"/>
        </w:rPr>
      </w:pPr>
      <w:r w:rsidRPr="00EA0D83">
        <w:rPr>
          <w:rFonts w:ascii="Times New Roman" w:hAnsi="Times New Roman" w:cs="Times New Roman"/>
          <w:color w:val="222222"/>
          <w:sz w:val="28"/>
          <w:szCs w:val="28"/>
        </w:rPr>
        <w:t>опыт построения объёмно-пространственной композиции как макета архитектурного пространства в реальной жизни;</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опыт изображения зданий, в которых выражены особенности архитектурно-художественных стилей  разных эпох;</w:t>
      </w:r>
    </w:p>
    <w:p w:rsidR="00EA0D83" w:rsidRPr="00EA0D83" w:rsidRDefault="00EA0D83" w:rsidP="00EA0D83">
      <w:pPr>
        <w:pStyle w:val="a8"/>
        <w:numPr>
          <w:ilvl w:val="0"/>
          <w:numId w:val="36"/>
        </w:numPr>
        <w:tabs>
          <w:tab w:val="left" w:pos="0"/>
          <w:tab w:val="left" w:pos="993"/>
        </w:tabs>
        <w:spacing w:line="360" w:lineRule="auto"/>
        <w:ind w:left="142" w:right="155" w:firstLine="425"/>
        <w:rPr>
          <w:rFonts w:ascii="Times New Roman" w:hAnsi="Times New Roman" w:cs="Times New Roman"/>
          <w:sz w:val="28"/>
          <w:szCs w:val="28"/>
        </w:rPr>
      </w:pPr>
      <w:r w:rsidRPr="00EA0D83">
        <w:rPr>
          <w:rFonts w:ascii="Times New Roman" w:hAnsi="Times New Roman" w:cs="Times New Roman"/>
          <w:color w:val="222222"/>
          <w:sz w:val="28"/>
          <w:szCs w:val="28"/>
        </w:rPr>
        <w:t>опыт разработки построения городского пространства в виде макетной или графической схемы;</w:t>
      </w:r>
    </w:p>
    <w:p w:rsidR="00EA0D83" w:rsidRPr="00EA0D83" w:rsidRDefault="00EA0D83" w:rsidP="00EA0D83">
      <w:pPr>
        <w:pStyle w:val="a8"/>
        <w:numPr>
          <w:ilvl w:val="0"/>
          <w:numId w:val="36"/>
        </w:numPr>
        <w:tabs>
          <w:tab w:val="left" w:pos="0"/>
          <w:tab w:val="left" w:pos="993"/>
        </w:tabs>
        <w:spacing w:line="360" w:lineRule="auto"/>
        <w:ind w:left="142" w:right="155" w:firstLine="425"/>
        <w:rPr>
          <w:rFonts w:ascii="Times New Roman" w:hAnsi="Times New Roman" w:cs="Times New Roman"/>
          <w:sz w:val="28"/>
          <w:szCs w:val="28"/>
        </w:rPr>
      </w:pPr>
      <w:r w:rsidRPr="00EA0D83">
        <w:rPr>
          <w:rFonts w:ascii="Times New Roman" w:hAnsi="Times New Roman" w:cs="Times New Roman"/>
          <w:color w:val="222222"/>
          <w:sz w:val="28"/>
          <w:szCs w:val="28"/>
        </w:rPr>
        <w:t>опыт творческого проектирования пространства интерьера для конкретных задач жизнедеятельности человека;</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представление о конструкции костюма и применении законов  композиции  в  проектировании  одежды,  ансамбля в костюме;</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color w:val="222222"/>
          <w:sz w:val="28"/>
          <w:szCs w:val="28"/>
        </w:rPr>
      </w:pPr>
      <w:r w:rsidRPr="00EA0D83">
        <w:rPr>
          <w:rFonts w:ascii="Times New Roman" w:hAnsi="Times New Roman" w:cs="Times New Roman"/>
          <w:color w:val="222222"/>
          <w:sz w:val="28"/>
          <w:szCs w:val="28"/>
        </w:rPr>
        <w:t>опыт выполнения практических творческих эскизов на тему дизайна современной одежды, создавать эскизы молодёжной одежды для разных жизненных задач;</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умение различать задачи театрального грима и бытового макияжа;</w:t>
      </w:r>
    </w:p>
    <w:p w:rsidR="00EA0D83" w:rsidRPr="00EA0D83" w:rsidRDefault="00EA0D83" w:rsidP="00EA0D83">
      <w:pPr>
        <w:pStyle w:val="a8"/>
        <w:numPr>
          <w:ilvl w:val="0"/>
          <w:numId w:val="36"/>
        </w:numPr>
        <w:tabs>
          <w:tab w:val="left" w:pos="0"/>
          <w:tab w:val="left" w:pos="993"/>
        </w:tabs>
        <w:spacing w:line="360" w:lineRule="auto"/>
        <w:ind w:left="142" w:firstLine="425"/>
        <w:rPr>
          <w:rFonts w:ascii="Times New Roman" w:hAnsi="Times New Roman" w:cs="Times New Roman"/>
          <w:sz w:val="28"/>
          <w:szCs w:val="28"/>
        </w:rPr>
      </w:pPr>
      <w:r w:rsidRPr="00EA0D83">
        <w:rPr>
          <w:rFonts w:ascii="Times New Roman" w:hAnsi="Times New Roman" w:cs="Times New Roman"/>
          <w:color w:val="222222"/>
          <w:sz w:val="28"/>
          <w:szCs w:val="28"/>
        </w:rPr>
        <w:t xml:space="preserve"> опыт создания эскизов театрального грима и бытового макияжа. </w:t>
      </w:r>
    </w:p>
    <w:p w:rsidR="00EA0D83" w:rsidRPr="00EA0D83" w:rsidRDefault="00EA0D83" w:rsidP="00EA0D83">
      <w:pPr>
        <w:pStyle w:val="a8"/>
        <w:tabs>
          <w:tab w:val="left" w:pos="0"/>
          <w:tab w:val="left" w:pos="993"/>
        </w:tabs>
        <w:spacing w:line="360" w:lineRule="auto"/>
        <w:ind w:left="567" w:firstLine="0"/>
        <w:rPr>
          <w:rFonts w:ascii="Times New Roman" w:hAnsi="Times New Roman" w:cs="Times New Roman"/>
          <w:color w:val="222222"/>
          <w:sz w:val="28"/>
          <w:szCs w:val="28"/>
        </w:rPr>
      </w:pPr>
    </w:p>
    <w:p w:rsidR="00EA0D83" w:rsidRPr="00EA0D83" w:rsidRDefault="00EA0D83" w:rsidP="00EA0D83">
      <w:pPr>
        <w:pStyle w:val="a8"/>
        <w:tabs>
          <w:tab w:val="left" w:pos="0"/>
          <w:tab w:val="left" w:pos="993"/>
        </w:tabs>
        <w:spacing w:line="360" w:lineRule="auto"/>
        <w:ind w:left="567" w:firstLine="0"/>
        <w:rPr>
          <w:rFonts w:ascii="Times New Roman" w:hAnsi="Times New Roman" w:cs="Times New Roman"/>
          <w:b/>
          <w:bCs/>
          <w:color w:val="222222"/>
          <w:sz w:val="28"/>
          <w:szCs w:val="28"/>
        </w:rPr>
      </w:pPr>
      <w:r w:rsidRPr="00EA0D83">
        <w:rPr>
          <w:rFonts w:ascii="Times New Roman" w:hAnsi="Times New Roman" w:cs="Times New Roman"/>
          <w:b/>
          <w:bCs/>
          <w:color w:val="222222"/>
          <w:sz w:val="28"/>
          <w:szCs w:val="28"/>
        </w:rPr>
        <w:t>ПРЕДМЕТНЫЕ РЕЗУЛЬТАТЫ КУРСА ВНЕУРОЧНОЙ ДЕЯТЕЛЬНОСТИ «ПРОФОРИЕНТАЦИЯ»</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1"/>
          <w:rFonts w:ascii="Times New Roman" w:hAnsi="Times New Roman" w:cs="Times New Roman"/>
          <w:sz w:val="28"/>
          <w:szCs w:val="28"/>
        </w:rPr>
        <w:t xml:space="preserve">Предметные результаты </w:t>
      </w:r>
      <w:r w:rsidRPr="00EA0D83">
        <w:rPr>
          <w:rFonts w:ascii="Times New Roman" w:hAnsi="Times New Roman" w:cs="Times New Roman"/>
          <w:sz w:val="28"/>
          <w:szCs w:val="28"/>
        </w:rPr>
        <w:t>освоения Программы основного общего образования представлены с учётом специфики содержания предметных областей, затрагиваемых в ходе профориентационной деятельности школьников.</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2"/>
          <w:rFonts w:ascii="Times New Roman" w:hAnsi="Times New Roman" w:cs="Times New Roman"/>
          <w:sz w:val="28"/>
          <w:szCs w:val="28"/>
        </w:rPr>
        <w:t>Русский язык:</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формирование умений речевого взаимодействия (в том числе общения при помощи современных средств устной и пи-</w:t>
      </w:r>
      <w:r w:rsidRPr="00EA0D83">
        <w:rPr>
          <w:rFonts w:ascii="Times New Roman" w:hAnsi="Times New Roman" w:cs="Times New Roman"/>
          <w:sz w:val="28"/>
          <w:szCs w:val="28"/>
        </w:rPr>
        <w:br/>
      </w:r>
      <w:proofErr w:type="spellStart"/>
      <w:r w:rsidRPr="00EA0D83">
        <w:rPr>
          <w:rFonts w:ascii="Times New Roman" w:hAnsi="Times New Roman" w:cs="Times New Roman"/>
          <w:sz w:val="28"/>
          <w:szCs w:val="28"/>
        </w:rPr>
        <w:t>сьменной</w:t>
      </w:r>
      <w:proofErr w:type="spellEnd"/>
      <w:r w:rsidRPr="00EA0D83">
        <w:rPr>
          <w:rFonts w:ascii="Times New Roman" w:hAnsi="Times New Roman" w:cs="Times New Roman"/>
          <w:sz w:val="28"/>
          <w:szCs w:val="28"/>
        </w:rPr>
        <w:t xml:space="preserve"> речи): создание устных монологических высказываний на основе </w:t>
      </w:r>
      <w:r w:rsidRPr="00EA0D83">
        <w:rPr>
          <w:rFonts w:ascii="Times New Roman" w:hAnsi="Times New Roman" w:cs="Times New Roman"/>
          <w:sz w:val="28"/>
          <w:szCs w:val="28"/>
        </w:rPr>
        <w:lastRenderedPageBreak/>
        <w:t>жизненных наблюдений и личных впечатлений, чтения учебно-научной, художественной и научно-</w:t>
      </w:r>
      <w:r w:rsidRPr="00EA0D83">
        <w:rPr>
          <w:rFonts w:ascii="Times New Roman" w:hAnsi="Times New Roman" w:cs="Times New Roman"/>
          <w:sz w:val="28"/>
          <w:szCs w:val="28"/>
        </w:rPr>
        <w:br/>
        <w:t>популярной литературы: монолог-описание; монолог-рассуждение; монолог-повествование;</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участие в диалоге разных видов: побуждение к действию, обмен мнениями, запрос информации, сообщение информации;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обсуждение и чёткая формулировка цели, плана совместной групповой деятельности;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pacing w:val="-2"/>
          <w:sz w:val="28"/>
          <w:szCs w:val="28"/>
        </w:rPr>
        <w:t>извлечение информации из различных источников, её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(развёртывание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2"/>
          <w:rFonts w:ascii="Times New Roman" w:hAnsi="Times New Roman" w:cs="Times New Roman"/>
          <w:sz w:val="28"/>
          <w:szCs w:val="28"/>
        </w:rPr>
        <w:t>Литература:</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 применять ИКТ, соблюдать правила информационной безопасности.</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2"/>
          <w:rFonts w:ascii="Times New Roman" w:hAnsi="Times New Roman" w:cs="Times New Roman"/>
          <w:sz w:val="28"/>
          <w:szCs w:val="28"/>
        </w:rPr>
        <w:t>Иностранный язык:</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основными видами речевой деятельности в рамках знакомства со спецификой современных профессий;</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 использовать иноязычные словари и справочники, в том </w:t>
      </w:r>
      <w:r w:rsidRPr="00EA0D83">
        <w:rPr>
          <w:rFonts w:ascii="Times New Roman" w:hAnsi="Times New Roman" w:cs="Times New Roman"/>
          <w:sz w:val="28"/>
          <w:szCs w:val="28"/>
        </w:rPr>
        <w:lastRenderedPageBreak/>
        <w:t>числе информационно-справочные системы в электронной форме.</w:t>
      </w:r>
    </w:p>
    <w:p w:rsidR="00EA0D83" w:rsidRPr="00EA0D83" w:rsidRDefault="00EA0D83" w:rsidP="00EA0D83">
      <w:pPr>
        <w:pStyle w:val="body"/>
        <w:spacing w:line="360" w:lineRule="auto"/>
        <w:rPr>
          <w:rStyle w:val="aff2"/>
          <w:rFonts w:ascii="Times New Roman" w:hAnsi="Times New Roman" w:cs="Times New Roman"/>
          <w:sz w:val="28"/>
          <w:szCs w:val="28"/>
        </w:rPr>
      </w:pPr>
      <w:r w:rsidRPr="00EA0D83">
        <w:rPr>
          <w:rStyle w:val="aff2"/>
          <w:rFonts w:ascii="Times New Roman" w:hAnsi="Times New Roman" w:cs="Times New Roman"/>
          <w:sz w:val="28"/>
          <w:szCs w:val="28"/>
        </w:rPr>
        <w:t>Информатика:</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основными понятиями: информация, передача, хранение, обработка информации, алгоритм, модель, цифровой продукт — и их использование для решения учебных и практических задач;</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оперировать единицами измерения информационного объёма и скорости передачи данных;</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сформированность мотивации к продолжению изучения информатики как профильного предмета на уровне среднего общего образования.</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2"/>
          <w:rFonts w:ascii="Times New Roman" w:hAnsi="Times New Roman" w:cs="Times New Roman"/>
          <w:sz w:val="28"/>
          <w:szCs w:val="28"/>
        </w:rPr>
        <w:t>География:</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устанавливать взаимосвязи между изученными природными, социальными и экономическими явлениями и процессами;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использовать географические знания для описания существенных признаков разнообразных явлений и процессов в повседневной жизни;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сформированность мотивации к продолжению изучения географии как профильного предмета на уровне среднего общего образования.</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2"/>
          <w:rFonts w:ascii="Times New Roman" w:hAnsi="Times New Roman" w:cs="Times New Roman"/>
          <w:sz w:val="28"/>
          <w:szCs w:val="28"/>
        </w:rPr>
        <w:t>Физика:</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понимание необходимости применения достижений физики и технологий для рационального природопользования;</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w:t>
      </w:r>
      <w:r w:rsidRPr="00EA0D83">
        <w:rPr>
          <w:rFonts w:ascii="Times New Roman" w:hAnsi="Times New Roman" w:cs="Times New Roman"/>
          <w:sz w:val="28"/>
          <w:szCs w:val="28"/>
        </w:rPr>
        <w:lastRenderedPageBreak/>
        <w:t>техническую область знаний как сферу своей будущей профессиональной деятельности;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сформированность мотивации к продолжению изучения физики как профильного предмета на уровне среднего общего образования.</w:t>
      </w:r>
    </w:p>
    <w:p w:rsidR="00EA0D83" w:rsidRPr="00EA0D83" w:rsidRDefault="00EA0D83" w:rsidP="00EA0D83">
      <w:pPr>
        <w:pStyle w:val="body"/>
        <w:spacing w:line="360" w:lineRule="auto"/>
        <w:rPr>
          <w:rStyle w:val="aff2"/>
          <w:rFonts w:ascii="Times New Roman" w:hAnsi="Times New Roman" w:cs="Times New Roman"/>
          <w:sz w:val="28"/>
          <w:szCs w:val="28"/>
        </w:rPr>
      </w:pPr>
      <w:r w:rsidRPr="00EA0D83">
        <w:rPr>
          <w:rStyle w:val="aff2"/>
          <w:rFonts w:ascii="Times New Roman" w:hAnsi="Times New Roman" w:cs="Times New Roman"/>
          <w:sz w:val="28"/>
          <w:szCs w:val="28"/>
        </w:rPr>
        <w:t>Обществознание:</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микроэкономики);</w:t>
      </w:r>
    </w:p>
    <w:p w:rsidR="00EA0D83" w:rsidRPr="00EA0D83" w:rsidRDefault="00EA0D83" w:rsidP="00EA0D83">
      <w:pPr>
        <w:pStyle w:val="list-bullet2"/>
        <w:spacing w:line="360" w:lineRule="auto"/>
        <w:rPr>
          <w:rFonts w:ascii="Times New Roman" w:hAnsi="Times New Roman" w:cs="Times New Roman"/>
          <w:spacing w:val="-1"/>
          <w:sz w:val="28"/>
          <w:szCs w:val="28"/>
        </w:rPr>
      </w:pPr>
      <w:r w:rsidRPr="00EA0D83">
        <w:rPr>
          <w:rFonts w:ascii="Times New Roman" w:hAnsi="Times New Roman" w:cs="Times New Roman"/>
          <w:spacing w:val="-1"/>
          <w:sz w:val="28"/>
          <w:szCs w:val="28"/>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w:t>
      </w:r>
      <w:r w:rsidRPr="00EA0D83">
        <w:rPr>
          <w:rFonts w:ascii="Times New Roman" w:hAnsi="Times New Roman" w:cs="Times New Roman"/>
          <w:sz w:val="28"/>
          <w:szCs w:val="28"/>
        </w:rPr>
        <w:br/>
        <w:t>(в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приобретение опыта использования полученных знаний, включая основы </w:t>
      </w:r>
      <w:r w:rsidRPr="00EA0D83">
        <w:rPr>
          <w:rFonts w:ascii="Times New Roman" w:hAnsi="Times New Roman" w:cs="Times New Roman"/>
          <w:sz w:val="28"/>
          <w:szCs w:val="28"/>
        </w:rPr>
        <w:lastRenderedPageBreak/>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A0D83" w:rsidRPr="00EA0D83" w:rsidRDefault="00EA0D83" w:rsidP="00EA0D83">
      <w:pPr>
        <w:pStyle w:val="body"/>
        <w:spacing w:line="360" w:lineRule="auto"/>
        <w:rPr>
          <w:rStyle w:val="aff2"/>
          <w:rFonts w:ascii="Times New Roman" w:hAnsi="Times New Roman" w:cs="Times New Roman"/>
          <w:sz w:val="28"/>
          <w:szCs w:val="28"/>
        </w:rPr>
      </w:pPr>
      <w:r w:rsidRPr="00EA0D83">
        <w:rPr>
          <w:rStyle w:val="aff2"/>
          <w:rFonts w:ascii="Times New Roman" w:hAnsi="Times New Roman" w:cs="Times New Roman"/>
          <w:sz w:val="28"/>
          <w:szCs w:val="28"/>
        </w:rPr>
        <w:t>Биология:</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интегрировать биологические знания со знаниями других учебных предметов;</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EA0D83" w:rsidRPr="00EA0D83" w:rsidRDefault="00EA0D83" w:rsidP="00EA0D83">
      <w:pPr>
        <w:pStyle w:val="body"/>
        <w:spacing w:line="360" w:lineRule="auto"/>
        <w:rPr>
          <w:rFonts w:ascii="Times New Roman" w:hAnsi="Times New Roman" w:cs="Times New Roman"/>
          <w:sz w:val="28"/>
          <w:szCs w:val="28"/>
        </w:rPr>
      </w:pPr>
      <w:r w:rsidRPr="00EA0D83">
        <w:rPr>
          <w:rStyle w:val="aff2"/>
          <w:rFonts w:ascii="Times New Roman" w:hAnsi="Times New Roman" w:cs="Times New Roman"/>
          <w:spacing w:val="-12"/>
          <w:sz w:val="28"/>
          <w:szCs w:val="28"/>
        </w:rPr>
        <w:t>И</w:t>
      </w:r>
      <w:r w:rsidRPr="00EA0D83">
        <w:rPr>
          <w:rStyle w:val="aff2"/>
          <w:rFonts w:ascii="Times New Roman" w:hAnsi="Times New Roman" w:cs="Times New Roman"/>
          <w:sz w:val="28"/>
          <w:szCs w:val="28"/>
        </w:rPr>
        <w:t>зобразительное искусство:</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
    <w:p w:rsidR="00EA0D83" w:rsidRPr="00EA0D83" w:rsidRDefault="00EA0D83" w:rsidP="00EA0D83">
      <w:pPr>
        <w:pStyle w:val="body"/>
        <w:spacing w:line="360" w:lineRule="auto"/>
        <w:rPr>
          <w:rStyle w:val="aff2"/>
          <w:rFonts w:ascii="Times New Roman" w:hAnsi="Times New Roman" w:cs="Times New Roman"/>
          <w:sz w:val="28"/>
          <w:szCs w:val="28"/>
        </w:rPr>
      </w:pPr>
      <w:r w:rsidRPr="00EA0D83">
        <w:rPr>
          <w:rStyle w:val="aff2"/>
          <w:rFonts w:ascii="Times New Roman" w:hAnsi="Times New Roman" w:cs="Times New Roman"/>
          <w:sz w:val="28"/>
          <w:szCs w:val="28"/>
        </w:rPr>
        <w:t>Основы безопасности жизнедеятельности:</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pacing w:val="-1"/>
          <w:sz w:val="28"/>
          <w:szCs w:val="28"/>
        </w:rPr>
        <w:t xml:space="preserve">сформированность культуры безопасности жизнедеятельности на основе освоенных знаний и умений, системного и комплексного понимания </w:t>
      </w:r>
      <w:r w:rsidRPr="00EA0D83">
        <w:rPr>
          <w:rFonts w:ascii="Times New Roman" w:hAnsi="Times New Roman" w:cs="Times New Roman"/>
          <w:spacing w:val="-1"/>
          <w:sz w:val="28"/>
          <w:szCs w:val="28"/>
        </w:rPr>
        <w:lastRenderedPageBreak/>
        <w:t>значимости безопасного поведения;</w:t>
      </w:r>
    </w:p>
    <w:p w:rsidR="00EA0D83" w:rsidRPr="00EA0D83" w:rsidRDefault="00EA0D83" w:rsidP="00EA0D83">
      <w:pPr>
        <w:pStyle w:val="list-bullet2"/>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A0D83" w:rsidRPr="00EA0D83" w:rsidRDefault="00EA0D83" w:rsidP="00EA0D83">
      <w:pPr>
        <w:pStyle w:val="a8"/>
        <w:tabs>
          <w:tab w:val="left" w:pos="0"/>
          <w:tab w:val="left" w:pos="993"/>
        </w:tabs>
        <w:spacing w:line="360" w:lineRule="auto"/>
        <w:ind w:left="567" w:firstLine="0"/>
        <w:rPr>
          <w:rFonts w:ascii="Times New Roman" w:hAnsi="Times New Roman" w:cs="Times New Roman"/>
          <w:sz w:val="28"/>
          <w:szCs w:val="28"/>
        </w:rPr>
      </w:pPr>
    </w:p>
    <w:p w:rsidR="00EA0D83" w:rsidRPr="00EA0D83" w:rsidRDefault="00EA0D83" w:rsidP="00EA0D83">
      <w:pPr>
        <w:shd w:val="clear" w:color="auto" w:fill="FFFFFF"/>
        <w:tabs>
          <w:tab w:val="left" w:pos="1276"/>
        </w:tabs>
        <w:spacing w:line="360" w:lineRule="auto"/>
        <w:ind w:left="142" w:firstLine="425"/>
        <w:rPr>
          <w:rStyle w:val="afd"/>
          <w:u w:val="none"/>
        </w:rPr>
      </w:pPr>
      <w:r w:rsidRPr="00EA0D83">
        <w:rPr>
          <w:rStyle w:val="afd"/>
          <w:u w:val="none"/>
        </w:rPr>
        <w:t>ПРЕДМЕТНЫЕ РЕЗУЛЬТАТЫ КУРСА ВНЕУРОЧНОЙ ДЕЯТЕЛЬНОСТИ «ФУНКЦИОНАЛЬНАЯ ГРАМОТНОСТЬ: УЧИМСЯ ДЛЯ ЖИЗНИ»</w:t>
      </w:r>
    </w:p>
    <w:p w:rsidR="00EA0D83" w:rsidRPr="00EA0D83" w:rsidRDefault="00EA0D83" w:rsidP="00EA0D83">
      <w:pPr>
        <w:pStyle w:val="2"/>
        <w:spacing w:before="0" w:line="360" w:lineRule="auto"/>
        <w:rPr>
          <w:rFonts w:ascii="Times New Roman" w:hAnsi="Times New Roman" w:cs="Times New Roman"/>
          <w:color w:val="auto"/>
          <w:sz w:val="28"/>
          <w:szCs w:val="28"/>
        </w:rPr>
      </w:pPr>
      <w:bookmarkStart w:id="2" w:name="_Toc118724564"/>
      <w:r w:rsidRPr="00EA0D83">
        <w:rPr>
          <w:rStyle w:val="20"/>
          <w:rFonts w:ascii="Times New Roman" w:hAnsi="Times New Roman" w:cs="Times New Roman"/>
          <w:color w:val="auto"/>
          <w:sz w:val="28"/>
          <w:szCs w:val="28"/>
        </w:rPr>
        <w:t>Предметные результаты</w:t>
      </w:r>
      <w:bookmarkEnd w:id="2"/>
      <w:r w:rsidRPr="00EA0D83">
        <w:rPr>
          <w:rStyle w:val="20"/>
          <w:rFonts w:ascii="Times New Roman" w:hAnsi="Times New Roman" w:cs="Times New Roman"/>
          <w:color w:val="auto"/>
          <w:sz w:val="28"/>
          <w:szCs w:val="28"/>
        </w:rPr>
        <w:t xml:space="preserve"> </w:t>
      </w:r>
      <w:r w:rsidRPr="00EA0D83">
        <w:rPr>
          <w:rFonts w:ascii="Times New Roman" w:hAnsi="Times New Roman" w:cs="Times New Roman"/>
          <w:color w:val="auto"/>
          <w:sz w:val="28"/>
          <w:szCs w:val="28"/>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Занятия по </w:t>
      </w:r>
      <w:r w:rsidRPr="00EA0D83">
        <w:rPr>
          <w:rStyle w:val="Bold"/>
          <w:rFonts w:ascii="Times New Roman" w:hAnsi="Times New Roman" w:cs="Times New Roman"/>
          <w:bCs/>
          <w:sz w:val="28"/>
          <w:szCs w:val="28"/>
        </w:rPr>
        <w:t>читательской грамотности</w:t>
      </w:r>
      <w:r w:rsidRPr="00EA0D83">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предметной области </w:t>
      </w:r>
      <w:r w:rsidRPr="00EA0D83">
        <w:rPr>
          <w:rStyle w:val="Bold"/>
          <w:rFonts w:ascii="Times New Roman" w:hAnsi="Times New Roman" w:cs="Times New Roman"/>
          <w:bCs/>
          <w:sz w:val="28"/>
          <w:szCs w:val="28"/>
        </w:rPr>
        <w:t>«Русский язык и литература»</w:t>
      </w:r>
      <w:r w:rsidRPr="00EA0D83">
        <w:rPr>
          <w:rFonts w:ascii="Times New Roman" w:hAnsi="Times New Roman" w:cs="Times New Roman"/>
          <w:sz w:val="28"/>
          <w:szCs w:val="28"/>
        </w:rPr>
        <w:t>.</w:t>
      </w:r>
    </w:p>
    <w:p w:rsidR="00EA0D83" w:rsidRPr="00EA0D83" w:rsidRDefault="00EA0D83" w:rsidP="00EA0D83">
      <w:pPr>
        <w:pStyle w:val="h3"/>
        <w:spacing w:before="0" w:line="360" w:lineRule="auto"/>
        <w:rPr>
          <w:rFonts w:ascii="Times New Roman" w:hAnsi="Times New Roman" w:cs="Times New Roman"/>
          <w:b w:val="0"/>
          <w:bCs w:val="0"/>
          <w:sz w:val="28"/>
          <w:szCs w:val="28"/>
        </w:rPr>
      </w:pPr>
      <w:r w:rsidRPr="00EA0D83">
        <w:rPr>
          <w:rFonts w:ascii="Times New Roman" w:hAnsi="Times New Roman" w:cs="Times New Roman"/>
          <w:b w:val="0"/>
          <w:bCs w:val="0"/>
          <w:sz w:val="28"/>
          <w:szCs w:val="28"/>
        </w:rPr>
        <w:t>По учебному предмету «Русский язык»:</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извлечение информации из различных источников, ее осмысление и </w:t>
      </w:r>
      <w:r w:rsidRPr="00EA0D83">
        <w:rPr>
          <w:rFonts w:ascii="Times New Roman" w:hAnsi="Times New Roman" w:cs="Times New Roman"/>
          <w:sz w:val="28"/>
          <w:szCs w:val="28"/>
        </w:rPr>
        <w:lastRenderedPageBreak/>
        <w:t>оперирование ею;</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анализ и оценивание собственных и чужих письменных и устных речевых высказываний с точки зрения решения коммуникативной задачи;</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определение лексического значения слова разными способами (установление значения слова по контексту).</w:t>
      </w:r>
    </w:p>
    <w:p w:rsidR="00EA0D83" w:rsidRPr="00EA0D83" w:rsidRDefault="00EA0D83" w:rsidP="00EA0D83">
      <w:pPr>
        <w:pStyle w:val="h3"/>
        <w:spacing w:before="0" w:line="360" w:lineRule="auto"/>
        <w:rPr>
          <w:rFonts w:ascii="Times New Roman" w:hAnsi="Times New Roman" w:cs="Times New Roman"/>
          <w:b w:val="0"/>
          <w:bCs w:val="0"/>
          <w:sz w:val="28"/>
          <w:szCs w:val="28"/>
        </w:rPr>
      </w:pPr>
      <w:r w:rsidRPr="00EA0D83">
        <w:rPr>
          <w:rFonts w:ascii="Times New Roman" w:hAnsi="Times New Roman" w:cs="Times New Roman"/>
          <w:b w:val="0"/>
          <w:bCs w:val="0"/>
          <w:sz w:val="28"/>
          <w:szCs w:val="28"/>
        </w:rPr>
        <w:t>По учебному предмету «Литература»:</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Занятия по </w:t>
      </w:r>
      <w:r w:rsidRPr="00EA0D83">
        <w:rPr>
          <w:rStyle w:val="Bold"/>
          <w:rFonts w:ascii="Times New Roman" w:hAnsi="Times New Roman" w:cs="Times New Roman"/>
          <w:bCs/>
          <w:sz w:val="28"/>
          <w:szCs w:val="28"/>
        </w:rPr>
        <w:t>математической грамотности</w:t>
      </w:r>
      <w:r w:rsidRPr="00EA0D83">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w:t>
      </w:r>
      <w:r w:rsidRPr="00EA0D83">
        <w:rPr>
          <w:rStyle w:val="Bold"/>
          <w:rFonts w:ascii="Times New Roman" w:hAnsi="Times New Roman" w:cs="Times New Roman"/>
          <w:sz w:val="28"/>
          <w:szCs w:val="28"/>
        </w:rPr>
        <w:t xml:space="preserve">по учебному предмету </w:t>
      </w:r>
      <w:r w:rsidRPr="00EA0D83">
        <w:rPr>
          <w:rStyle w:val="Bold"/>
          <w:rFonts w:ascii="Times New Roman" w:hAnsi="Times New Roman" w:cs="Times New Roman"/>
          <w:bCs/>
          <w:sz w:val="28"/>
          <w:szCs w:val="28"/>
        </w:rPr>
        <w:t>«Математика»</w:t>
      </w:r>
      <w:r w:rsidRPr="00EA0D83">
        <w:rPr>
          <w:rFonts w:ascii="Times New Roman" w:hAnsi="Times New Roman" w:cs="Times New Roman"/>
          <w:sz w:val="28"/>
          <w:szCs w:val="28"/>
        </w:rPr>
        <w:t>:</w:t>
      </w: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Использовать в практических (жизненных) ситуациях следующие предметные математические умения и навыки:</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w:t>
      </w:r>
      <w:r w:rsidRPr="00EA0D83">
        <w:rPr>
          <w:rFonts w:ascii="Times New Roman" w:hAnsi="Times New Roman" w:cs="Times New Roman"/>
          <w:sz w:val="28"/>
          <w:szCs w:val="28"/>
        </w:rPr>
        <w:lastRenderedPageBreak/>
        <w:t>вычислений; округлять числа; вычислять значения числовых выражений; использовать калькулятор;</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оценивать вероятности реальных событий и явлений, понимать роль практически достоверных и маловероятных событий в окружающем мире и в жизни;</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w:t>
      </w:r>
      <w:r w:rsidRPr="00EA0D83">
        <w:rPr>
          <w:rFonts w:ascii="Times New Roman" w:hAnsi="Times New Roman" w:cs="Times New Roman"/>
          <w:sz w:val="28"/>
          <w:szCs w:val="28"/>
        </w:rPr>
        <w:lastRenderedPageBreak/>
        <w:t>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EA0D83">
        <w:rPr>
          <w:rFonts w:ascii="Times New Roman" w:hAnsi="Times New Roman" w:cs="Times New Roman"/>
          <w:sz w:val="28"/>
          <w:szCs w:val="28"/>
        </w:rPr>
        <w:t>плошадь</w:t>
      </w:r>
      <w:proofErr w:type="spellEnd"/>
      <w:r w:rsidRPr="00EA0D83">
        <w:rPr>
          <w:rFonts w:ascii="Times New Roman" w:hAnsi="Times New Roman" w:cs="Times New Roman"/>
          <w:sz w:val="28"/>
          <w:szCs w:val="28"/>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решать задачи из реальной жизни, связанные с числовыми последовательностями, использовать свойства последовательностей.</w:t>
      </w:r>
    </w:p>
    <w:p w:rsidR="00EA0D83" w:rsidRPr="00EA0D83" w:rsidRDefault="00EA0D83" w:rsidP="00EA0D83">
      <w:pPr>
        <w:pStyle w:val="body"/>
        <w:spacing w:line="360" w:lineRule="auto"/>
        <w:rPr>
          <w:rFonts w:ascii="Times New Roman" w:hAnsi="Times New Roman" w:cs="Times New Roman"/>
          <w:sz w:val="28"/>
          <w:szCs w:val="28"/>
        </w:rPr>
      </w:pP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EA0D83">
        <w:rPr>
          <w:rFonts w:ascii="Times New Roman" w:hAnsi="Times New Roman" w:cs="Times New Roman"/>
          <w:b/>
          <w:bCs/>
          <w:sz w:val="28"/>
          <w:szCs w:val="28"/>
        </w:rPr>
        <w:t>«Естественно-научные предметы»</w:t>
      </w:r>
      <w:r w:rsidRPr="00EA0D83">
        <w:rPr>
          <w:rFonts w:ascii="Times New Roman" w:hAnsi="Times New Roman" w:cs="Times New Roman"/>
          <w:sz w:val="28"/>
          <w:szCs w:val="28"/>
        </w:rPr>
        <w:t xml:space="preserve">: </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объяснять процессы и свойства тел, в том числе в контексте ситуаций практико-ориентированного характера;</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умение проводить учебное исследование, в том числе понимать задачи </w:t>
      </w:r>
      <w:r w:rsidRPr="00EA0D83">
        <w:rPr>
          <w:rFonts w:ascii="Times New Roman" w:hAnsi="Times New Roman" w:cs="Times New Roman"/>
          <w:sz w:val="28"/>
          <w:szCs w:val="28"/>
        </w:rPr>
        <w:lastRenderedPageBreak/>
        <w:t>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применять простые физические модели для объяснения процессов и явлений;</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умение характеризовать принципы действия технических устройств промышленных технологических процессов.</w:t>
      </w:r>
    </w:p>
    <w:p w:rsidR="00EA0D83" w:rsidRPr="00EA0D83" w:rsidRDefault="00EA0D83" w:rsidP="00EA0D83">
      <w:pPr>
        <w:pStyle w:val="body"/>
        <w:spacing w:line="360" w:lineRule="auto"/>
        <w:rPr>
          <w:rFonts w:ascii="Times New Roman" w:hAnsi="Times New Roman" w:cs="Times New Roman"/>
          <w:sz w:val="28"/>
          <w:szCs w:val="28"/>
        </w:rPr>
      </w:pP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Занятия по </w:t>
      </w:r>
      <w:r w:rsidRPr="00EA0D83">
        <w:rPr>
          <w:rStyle w:val="Bold"/>
          <w:rFonts w:ascii="Times New Roman" w:hAnsi="Times New Roman" w:cs="Times New Roman"/>
          <w:bCs/>
          <w:sz w:val="28"/>
          <w:szCs w:val="28"/>
        </w:rPr>
        <w:t>финансовой грамотности</w:t>
      </w:r>
      <w:r w:rsidRPr="00EA0D83">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формирование умения решать познавательные и практические задачи, </w:t>
      </w:r>
      <w:r w:rsidRPr="00EA0D83">
        <w:rPr>
          <w:rFonts w:ascii="Times New Roman" w:hAnsi="Times New Roman" w:cs="Times New Roman"/>
          <w:sz w:val="28"/>
          <w:szCs w:val="28"/>
        </w:rPr>
        <w:lastRenderedPageBreak/>
        <w:t>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EA0D83" w:rsidRPr="00EA0D83" w:rsidRDefault="00EA0D83" w:rsidP="00EA0D83">
      <w:pPr>
        <w:pStyle w:val="body"/>
        <w:spacing w:line="360" w:lineRule="auto"/>
        <w:rPr>
          <w:rFonts w:ascii="Times New Roman" w:hAnsi="Times New Roman" w:cs="Times New Roman"/>
          <w:sz w:val="28"/>
          <w:szCs w:val="28"/>
        </w:rPr>
      </w:pP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Занятия по </w:t>
      </w:r>
      <w:r w:rsidRPr="00EA0D83">
        <w:rPr>
          <w:rStyle w:val="Bold"/>
          <w:rFonts w:ascii="Times New Roman" w:hAnsi="Times New Roman" w:cs="Times New Roman"/>
          <w:bCs/>
          <w:sz w:val="28"/>
          <w:szCs w:val="28"/>
        </w:rPr>
        <w:t>глобальным компетенциям</w:t>
      </w:r>
      <w:r w:rsidRPr="00EA0D83">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освоение научных знаний, умений и способов действий, специфических для соответствующей предметной области;</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формирование предпосылок научного типа мышления;</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освоение деятельности по получению нового знания, его интерпретации, </w:t>
      </w:r>
      <w:r w:rsidRPr="00EA0D83">
        <w:rPr>
          <w:rFonts w:ascii="Times New Roman" w:hAnsi="Times New Roman" w:cs="Times New Roman"/>
          <w:sz w:val="28"/>
          <w:szCs w:val="28"/>
        </w:rPr>
        <w:lastRenderedPageBreak/>
        <w:t>преобразованию и применению в различных учебных ситуациях, в том числе при создании учебных и социальных проектов.</w:t>
      </w:r>
    </w:p>
    <w:p w:rsidR="00EA0D83" w:rsidRPr="00EA0D83" w:rsidRDefault="00EA0D83" w:rsidP="00EA0D83">
      <w:pPr>
        <w:pStyle w:val="body"/>
        <w:spacing w:line="360" w:lineRule="auto"/>
        <w:rPr>
          <w:rFonts w:ascii="Times New Roman" w:hAnsi="Times New Roman" w:cs="Times New Roman"/>
          <w:sz w:val="28"/>
          <w:szCs w:val="28"/>
        </w:rPr>
      </w:pPr>
    </w:p>
    <w:p w:rsidR="00EA0D83" w:rsidRPr="00EA0D83" w:rsidRDefault="00EA0D83" w:rsidP="00EA0D83">
      <w:pPr>
        <w:pStyle w:val="body"/>
        <w:spacing w:line="360" w:lineRule="auto"/>
        <w:rPr>
          <w:rFonts w:ascii="Times New Roman" w:hAnsi="Times New Roman" w:cs="Times New Roman"/>
          <w:sz w:val="28"/>
          <w:szCs w:val="28"/>
        </w:rPr>
      </w:pPr>
      <w:r w:rsidRPr="00EA0D83">
        <w:rPr>
          <w:rFonts w:ascii="Times New Roman" w:hAnsi="Times New Roman" w:cs="Times New Roman"/>
          <w:sz w:val="28"/>
          <w:szCs w:val="28"/>
        </w:rPr>
        <w:t xml:space="preserve">Занятия по </w:t>
      </w:r>
      <w:r w:rsidRPr="00EA0D83">
        <w:rPr>
          <w:rStyle w:val="Bold"/>
          <w:rFonts w:ascii="Times New Roman" w:hAnsi="Times New Roman" w:cs="Times New Roman"/>
          <w:bCs/>
          <w:sz w:val="28"/>
          <w:szCs w:val="28"/>
        </w:rPr>
        <w:t>креативному мышлению</w:t>
      </w:r>
      <w:r w:rsidRPr="00EA0D83">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способность с опорой на иллюстрации и/или описания ситуаций составлять названия, сюжеты и сценарии, диалоги и инсценировки;</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проявлять творческое воображение, изображать предметы и явления;</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демонстрировать с помощью рисунков смысл обсуждаемых терминов, суждений, выражений и т.п.;</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rsidR="00EA0D83" w:rsidRPr="00EA0D83" w:rsidRDefault="00EA0D83" w:rsidP="00EA0D83">
      <w:pPr>
        <w:pStyle w:val="list-bullet"/>
        <w:spacing w:line="360" w:lineRule="auto"/>
        <w:rPr>
          <w:rFonts w:ascii="Times New Roman" w:hAnsi="Times New Roman" w:cs="Times New Roman"/>
          <w:sz w:val="28"/>
          <w:szCs w:val="28"/>
        </w:rPr>
      </w:pPr>
      <w:r w:rsidRPr="00EA0D83">
        <w:rPr>
          <w:rFonts w:ascii="Times New Roman" w:hAnsi="Times New Roman" w:cs="Times New Roman"/>
          <w:sz w:val="28"/>
          <w:szCs w:val="28"/>
        </w:rPr>
        <w:t>ставить исследовательские вопросы, предлагать гипотезы, схемы экспериментов, предложения по изобретательству.</w:t>
      </w:r>
    </w:p>
    <w:p w:rsidR="00EA0D83" w:rsidRPr="00EA0D83" w:rsidRDefault="00EA0D83" w:rsidP="00EA0D83">
      <w:pPr>
        <w:shd w:val="clear" w:color="auto" w:fill="FFFFFF"/>
        <w:tabs>
          <w:tab w:val="left" w:pos="1276"/>
        </w:tabs>
        <w:spacing w:line="360" w:lineRule="auto"/>
        <w:ind w:left="142" w:firstLine="425"/>
        <w:rPr>
          <w:rStyle w:val="afd"/>
          <w:b w:val="0"/>
          <w:bCs w:val="0"/>
          <w:u w:val="none"/>
        </w:rPr>
      </w:pPr>
    </w:p>
    <w:p w:rsidR="00EA0D83" w:rsidRPr="00EA0D83" w:rsidRDefault="00EA0D83" w:rsidP="00EA0D83">
      <w:pPr>
        <w:shd w:val="clear" w:color="auto" w:fill="FFFFFF"/>
        <w:tabs>
          <w:tab w:val="left" w:pos="0"/>
          <w:tab w:val="left" w:pos="1276"/>
        </w:tabs>
        <w:spacing w:line="360" w:lineRule="auto"/>
        <w:ind w:left="142" w:firstLine="425"/>
        <w:jc w:val="left"/>
        <w:rPr>
          <w:rStyle w:val="afd"/>
          <w:bCs w:val="0"/>
          <w:u w:val="none"/>
        </w:rPr>
      </w:pPr>
      <w:r w:rsidRPr="00EA0D83">
        <w:rPr>
          <w:rStyle w:val="afd"/>
          <w:bCs w:val="0"/>
          <w:u w:val="none"/>
        </w:rPr>
        <w:t>ПРЕДМЕТНЫЕ РЕЗУЛЬТАТЫ КУРСА ВНЕУРОЧНОЙ ДЕЯТЕЛЬНОСТИ «ПРОЕКТНО-ИССЛЕДОВАТЕЛЬСКАЯ ДЕЯТЕЛЬНОСТЬ: ГУМАНИТАРНОЕ НАПРАВЛЕНИЕ»</w:t>
      </w:r>
    </w:p>
    <w:p w:rsidR="00EA0D83" w:rsidRPr="00EA0D83" w:rsidRDefault="00EA0D83" w:rsidP="00EA0D83">
      <w:pPr>
        <w:pStyle w:val="a8"/>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 xml:space="preserve">Предметные результаты освоения программы курса </w:t>
      </w:r>
      <w:proofErr w:type="spellStart"/>
      <w:r w:rsidRPr="00EA0D83">
        <w:rPr>
          <w:rFonts w:ascii="Times New Roman" w:hAnsi="Times New Roman" w:cs="Times New Roman"/>
          <w:color w:val="231F20"/>
          <w:sz w:val="28"/>
          <w:szCs w:val="28"/>
        </w:rPr>
        <w:t>внеуроч</w:t>
      </w:r>
      <w:proofErr w:type="spellEnd"/>
      <w:r w:rsidRPr="00EA0D83">
        <w:rPr>
          <w:rFonts w:ascii="Times New Roman" w:hAnsi="Times New Roman" w:cs="Times New Roman"/>
          <w:color w:val="231F20"/>
          <w:sz w:val="28"/>
          <w:szCs w:val="28"/>
        </w:rPr>
        <w:t>-</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ной</w:t>
      </w:r>
      <w:r w:rsidRPr="00EA0D83">
        <w:rPr>
          <w:rFonts w:ascii="Times New Roman" w:hAnsi="Times New Roman" w:cs="Times New Roman"/>
          <w:color w:val="231F20"/>
          <w:spacing w:val="24"/>
          <w:sz w:val="28"/>
          <w:szCs w:val="28"/>
        </w:rPr>
        <w:t xml:space="preserve"> </w:t>
      </w:r>
      <w:r w:rsidRPr="00EA0D83">
        <w:rPr>
          <w:rFonts w:ascii="Times New Roman" w:hAnsi="Times New Roman" w:cs="Times New Roman"/>
          <w:color w:val="231F20"/>
          <w:sz w:val="28"/>
          <w:szCs w:val="28"/>
        </w:rPr>
        <w:t>деятельности</w:t>
      </w:r>
      <w:r w:rsidRPr="00EA0D83">
        <w:rPr>
          <w:rFonts w:ascii="Times New Roman" w:hAnsi="Times New Roman" w:cs="Times New Roman"/>
          <w:color w:val="231F20"/>
          <w:spacing w:val="25"/>
          <w:sz w:val="28"/>
          <w:szCs w:val="28"/>
        </w:rPr>
        <w:t xml:space="preserve"> </w:t>
      </w:r>
      <w:r w:rsidRPr="00EA0D83">
        <w:rPr>
          <w:rFonts w:ascii="Times New Roman" w:hAnsi="Times New Roman" w:cs="Times New Roman"/>
          <w:color w:val="231F20"/>
          <w:sz w:val="28"/>
          <w:szCs w:val="28"/>
        </w:rPr>
        <w:t>(основное</w:t>
      </w:r>
      <w:r w:rsidRPr="00EA0D83">
        <w:rPr>
          <w:rFonts w:ascii="Times New Roman" w:hAnsi="Times New Roman" w:cs="Times New Roman"/>
          <w:color w:val="231F20"/>
          <w:spacing w:val="25"/>
          <w:sz w:val="28"/>
          <w:szCs w:val="28"/>
        </w:rPr>
        <w:t xml:space="preserve"> </w:t>
      </w:r>
      <w:r w:rsidRPr="00EA0D83">
        <w:rPr>
          <w:rFonts w:ascii="Times New Roman" w:hAnsi="Times New Roman" w:cs="Times New Roman"/>
          <w:color w:val="231F20"/>
          <w:sz w:val="28"/>
          <w:szCs w:val="28"/>
        </w:rPr>
        <w:t>общее</w:t>
      </w:r>
      <w:r w:rsidRPr="00EA0D83">
        <w:rPr>
          <w:rFonts w:ascii="Times New Roman" w:hAnsi="Times New Roman" w:cs="Times New Roman"/>
          <w:color w:val="231F20"/>
          <w:spacing w:val="25"/>
          <w:sz w:val="28"/>
          <w:szCs w:val="28"/>
        </w:rPr>
        <w:t xml:space="preserve"> </w:t>
      </w:r>
      <w:r w:rsidRPr="00EA0D83">
        <w:rPr>
          <w:rFonts w:ascii="Times New Roman" w:hAnsi="Times New Roman" w:cs="Times New Roman"/>
          <w:color w:val="231F20"/>
          <w:sz w:val="28"/>
          <w:szCs w:val="28"/>
        </w:rPr>
        <w:t>образование)</w:t>
      </w:r>
      <w:r w:rsidRPr="00EA0D83">
        <w:rPr>
          <w:rFonts w:ascii="Times New Roman" w:hAnsi="Times New Roman" w:cs="Times New Roman"/>
          <w:color w:val="231F20"/>
          <w:spacing w:val="25"/>
          <w:sz w:val="28"/>
          <w:szCs w:val="28"/>
        </w:rPr>
        <w:t xml:space="preserve"> </w:t>
      </w:r>
      <w:r w:rsidRPr="00EA0D83">
        <w:rPr>
          <w:rFonts w:ascii="Times New Roman" w:hAnsi="Times New Roman" w:cs="Times New Roman"/>
          <w:color w:val="231F20"/>
          <w:sz w:val="28"/>
          <w:szCs w:val="28"/>
        </w:rPr>
        <w:t>представлены</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учетом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специфики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содержания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гуманитарных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предметных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областей,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затрагиваемых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ходе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проектно-исследовательской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деятельности</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 xml:space="preserve">школьников </w:t>
      </w:r>
    </w:p>
    <w:p w:rsidR="00EA0D83" w:rsidRPr="00EA0D83" w:rsidRDefault="00EA0D83" w:rsidP="00EA0D83">
      <w:pPr>
        <w:pStyle w:val="51"/>
        <w:tabs>
          <w:tab w:val="left" w:pos="0"/>
        </w:tabs>
        <w:spacing w:line="360" w:lineRule="auto"/>
        <w:jc w:val="left"/>
        <w:rPr>
          <w:i w:val="0"/>
          <w:sz w:val="28"/>
          <w:szCs w:val="28"/>
        </w:rPr>
      </w:pPr>
      <w:r w:rsidRPr="00EA0D83">
        <w:rPr>
          <w:color w:val="231F20"/>
          <w:sz w:val="28"/>
          <w:szCs w:val="28"/>
        </w:rPr>
        <w:t>Русский</w:t>
      </w:r>
      <w:r w:rsidRPr="00EA0D83">
        <w:rPr>
          <w:color w:val="231F20"/>
          <w:spacing w:val="9"/>
          <w:sz w:val="28"/>
          <w:szCs w:val="28"/>
        </w:rPr>
        <w:t xml:space="preserve"> </w:t>
      </w:r>
      <w:r w:rsidRPr="00EA0D83">
        <w:rPr>
          <w:color w:val="231F20"/>
          <w:sz w:val="28"/>
          <w:szCs w:val="28"/>
        </w:rPr>
        <w:t>язык</w:t>
      </w:r>
      <w:r w:rsidRPr="00EA0D83">
        <w:rPr>
          <w:i w:val="0"/>
          <w:color w:val="231F20"/>
          <w:sz w:val="28"/>
          <w:szCs w:val="28"/>
        </w:rPr>
        <w:t>:</w:t>
      </w:r>
    </w:p>
    <w:p w:rsidR="00EA0D83" w:rsidRPr="00EA0D83" w:rsidRDefault="00EA0D83" w:rsidP="00EA0D83">
      <w:pPr>
        <w:pStyle w:val="a8"/>
        <w:numPr>
          <w:ilvl w:val="0"/>
          <w:numId w:val="37"/>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w:t>
      </w:r>
      <w:r w:rsidRPr="00EA0D83">
        <w:rPr>
          <w:rFonts w:ascii="Times New Roman" w:hAnsi="Times New Roman" w:cs="Times New Roman"/>
          <w:color w:val="231F20"/>
          <w:spacing w:val="14"/>
          <w:sz w:val="28"/>
          <w:szCs w:val="28"/>
        </w:rPr>
        <w:t xml:space="preserve"> </w:t>
      </w:r>
      <w:r w:rsidRPr="00EA0D83">
        <w:rPr>
          <w:rFonts w:ascii="Times New Roman" w:hAnsi="Times New Roman" w:cs="Times New Roman"/>
          <w:color w:val="231F20"/>
          <w:sz w:val="28"/>
          <w:szCs w:val="28"/>
        </w:rPr>
        <w:t>системами</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14"/>
          <w:sz w:val="28"/>
          <w:szCs w:val="28"/>
        </w:rPr>
        <w:t xml:space="preserve"> </w:t>
      </w:r>
      <w:r w:rsidRPr="00EA0D83">
        <w:rPr>
          <w:rFonts w:ascii="Times New Roman" w:hAnsi="Times New Roman" w:cs="Times New Roman"/>
          <w:color w:val="231F20"/>
          <w:sz w:val="28"/>
          <w:szCs w:val="28"/>
        </w:rPr>
        <w:t>электронной</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форме;</w:t>
      </w:r>
    </w:p>
    <w:p w:rsidR="00EA0D83" w:rsidRPr="00EA0D83" w:rsidRDefault="00EA0D83" w:rsidP="00EA0D83">
      <w:pPr>
        <w:pStyle w:val="a8"/>
        <w:numPr>
          <w:ilvl w:val="0"/>
          <w:numId w:val="37"/>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lastRenderedPageBreak/>
        <w:t>осуществление выбора языковых средств для создания устного или письменного высказывания в соответствии с коммуникативным</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замыслом;</w:t>
      </w:r>
    </w:p>
    <w:p w:rsidR="00EA0D83" w:rsidRPr="00EA0D83" w:rsidRDefault="00EA0D83" w:rsidP="00EA0D83">
      <w:pPr>
        <w:pStyle w:val="a8"/>
        <w:numPr>
          <w:ilvl w:val="0"/>
          <w:numId w:val="37"/>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обогащение</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словарного</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запаса,</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расширение</w:t>
      </w:r>
      <w:r w:rsidRPr="00EA0D83">
        <w:rPr>
          <w:rFonts w:ascii="Times New Roman" w:hAnsi="Times New Roman" w:cs="Times New Roman"/>
          <w:color w:val="231F20"/>
          <w:spacing w:val="44"/>
          <w:sz w:val="28"/>
          <w:szCs w:val="28"/>
        </w:rPr>
        <w:t xml:space="preserve"> </w:t>
      </w:r>
      <w:r w:rsidRPr="00EA0D83">
        <w:rPr>
          <w:rFonts w:ascii="Times New Roman" w:hAnsi="Times New Roman" w:cs="Times New Roman"/>
          <w:color w:val="231F20"/>
          <w:sz w:val="28"/>
          <w:szCs w:val="28"/>
        </w:rPr>
        <w:t>объема</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используемых в речи грамматических языковых средств для свобод</w:t>
      </w:r>
      <w:r w:rsidRPr="00EA0D83">
        <w:rPr>
          <w:rFonts w:ascii="Times New Roman" w:hAnsi="Times New Roman" w:cs="Times New Roman"/>
          <w:color w:val="231F20"/>
          <w:spacing w:val="-57"/>
          <w:sz w:val="28"/>
          <w:szCs w:val="28"/>
        </w:rPr>
        <w:t xml:space="preserve"> </w:t>
      </w:r>
      <w:proofErr w:type="spellStart"/>
      <w:r w:rsidRPr="00EA0D83">
        <w:rPr>
          <w:rFonts w:ascii="Times New Roman" w:hAnsi="Times New Roman" w:cs="Times New Roman"/>
          <w:color w:val="231F20"/>
          <w:sz w:val="28"/>
          <w:szCs w:val="28"/>
        </w:rPr>
        <w:t>ного</w:t>
      </w:r>
      <w:proofErr w:type="spellEnd"/>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выражения</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мыслей</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чувств</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5"/>
          <w:sz w:val="28"/>
          <w:szCs w:val="28"/>
        </w:rPr>
        <w:t xml:space="preserve"> </w:t>
      </w:r>
      <w:r w:rsidRPr="00EA0D83">
        <w:rPr>
          <w:rFonts w:ascii="Times New Roman" w:hAnsi="Times New Roman" w:cs="Times New Roman"/>
          <w:color w:val="231F20"/>
          <w:sz w:val="28"/>
          <w:szCs w:val="28"/>
        </w:rPr>
        <w:t>соответствии</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ситуацией</w:t>
      </w:r>
      <w:r w:rsidRPr="00EA0D83">
        <w:rPr>
          <w:rFonts w:ascii="Times New Roman" w:hAnsi="Times New Roman" w:cs="Times New Roman"/>
          <w:color w:val="231F20"/>
          <w:spacing w:val="-57"/>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сферой</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общения;</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осознанное</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расширение</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речевой</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практики;</w:t>
      </w:r>
      <w:r w:rsidRPr="00EA0D83">
        <w:rPr>
          <w:rFonts w:ascii="Times New Roman" w:hAnsi="Times New Roman" w:cs="Times New Roman"/>
          <w:color w:val="231F20"/>
          <w:spacing w:val="-57"/>
          <w:sz w:val="28"/>
          <w:szCs w:val="28"/>
        </w:rPr>
        <w:t xml:space="preserve"> </w:t>
      </w:r>
      <w:r w:rsidRPr="00EA0D83">
        <w:rPr>
          <w:rFonts w:ascii="Times New Roman" w:hAnsi="Times New Roman" w:cs="Times New Roman"/>
          <w:color w:val="231F20"/>
          <w:sz w:val="28"/>
          <w:szCs w:val="28"/>
        </w:rPr>
        <w:t>овладение</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основными</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нормами</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современного</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русского</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литературного</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 xml:space="preserve">языка </w:t>
      </w:r>
    </w:p>
    <w:p w:rsidR="00EA0D83" w:rsidRPr="00EA0D83" w:rsidRDefault="00EA0D83" w:rsidP="00EA0D83">
      <w:pPr>
        <w:pStyle w:val="51"/>
        <w:tabs>
          <w:tab w:val="left" w:pos="0"/>
        </w:tabs>
        <w:spacing w:line="360" w:lineRule="auto"/>
        <w:ind w:left="0" w:right="4967"/>
        <w:jc w:val="left"/>
        <w:rPr>
          <w:i w:val="0"/>
          <w:sz w:val="28"/>
          <w:szCs w:val="28"/>
        </w:rPr>
      </w:pPr>
      <w:r w:rsidRPr="00EA0D83">
        <w:rPr>
          <w:color w:val="231F20"/>
          <w:sz w:val="28"/>
          <w:szCs w:val="28"/>
        </w:rPr>
        <w:t>Литература</w:t>
      </w:r>
      <w:r w:rsidRPr="00EA0D83">
        <w:rPr>
          <w:i w:val="0"/>
          <w:color w:val="231F20"/>
          <w:sz w:val="28"/>
          <w:szCs w:val="28"/>
        </w:rPr>
        <w:t>:</w:t>
      </w:r>
    </w:p>
    <w:p w:rsidR="00EA0D83" w:rsidRPr="00EA0D83" w:rsidRDefault="00EA0D83" w:rsidP="00EA0D83">
      <w:pPr>
        <w:pStyle w:val="a8"/>
        <w:numPr>
          <w:ilvl w:val="0"/>
          <w:numId w:val="38"/>
        </w:numPr>
        <w:tabs>
          <w:tab w:val="left" w:pos="0"/>
        </w:tabs>
        <w:spacing w:line="360" w:lineRule="auto"/>
        <w:ind w:left="709"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участвовать в проектной или исследовательской деятельности (с приобретением опыта публичного представления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полученных</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результатов);</w:t>
      </w:r>
    </w:p>
    <w:p w:rsidR="00EA0D83" w:rsidRPr="00EA0D83" w:rsidRDefault="00EA0D83" w:rsidP="00EA0D83">
      <w:pPr>
        <w:pStyle w:val="a8"/>
        <w:numPr>
          <w:ilvl w:val="0"/>
          <w:numId w:val="38"/>
        </w:numPr>
        <w:tabs>
          <w:tab w:val="left" w:pos="0"/>
        </w:tabs>
        <w:spacing w:line="360" w:lineRule="auto"/>
        <w:ind w:left="709"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Интернет</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для</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выполнения</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учебной</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задачи;</w:t>
      </w:r>
    </w:p>
    <w:p w:rsidR="00EA0D83" w:rsidRPr="00EA0D83" w:rsidRDefault="00EA0D83" w:rsidP="00EA0D83">
      <w:pPr>
        <w:pStyle w:val="a8"/>
        <w:numPr>
          <w:ilvl w:val="0"/>
          <w:numId w:val="38"/>
        </w:numPr>
        <w:tabs>
          <w:tab w:val="left" w:pos="0"/>
        </w:tabs>
        <w:spacing w:line="360" w:lineRule="auto"/>
        <w:ind w:left="709"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применение ИКТ, соблюдение правил информационной безо</w:t>
      </w:r>
      <w:r w:rsidRPr="00EA0D83">
        <w:rPr>
          <w:rFonts w:ascii="Times New Roman" w:hAnsi="Times New Roman" w:cs="Times New Roman"/>
          <w:color w:val="231F20"/>
          <w:spacing w:val="-55"/>
          <w:sz w:val="28"/>
          <w:szCs w:val="28"/>
        </w:rPr>
        <w:t xml:space="preserve"> </w:t>
      </w:r>
      <w:proofErr w:type="spellStart"/>
      <w:r w:rsidRPr="00EA0D83">
        <w:rPr>
          <w:rFonts w:ascii="Times New Roman" w:hAnsi="Times New Roman" w:cs="Times New Roman"/>
          <w:color w:val="231F20"/>
          <w:sz w:val="28"/>
          <w:szCs w:val="28"/>
        </w:rPr>
        <w:t>пасности</w:t>
      </w:r>
      <w:proofErr w:type="spellEnd"/>
      <w:r w:rsidRPr="00EA0D83">
        <w:rPr>
          <w:rFonts w:ascii="Times New Roman" w:hAnsi="Times New Roman" w:cs="Times New Roman"/>
          <w:color w:val="231F20"/>
          <w:sz w:val="28"/>
          <w:szCs w:val="28"/>
        </w:rPr>
        <w:t xml:space="preserve"> </w:t>
      </w:r>
    </w:p>
    <w:p w:rsidR="00EA0D83" w:rsidRPr="00EA0D83" w:rsidRDefault="00EA0D83" w:rsidP="00EA0D83">
      <w:pPr>
        <w:pStyle w:val="51"/>
        <w:tabs>
          <w:tab w:val="left" w:pos="0"/>
        </w:tabs>
        <w:spacing w:line="360" w:lineRule="auto"/>
        <w:rPr>
          <w:i w:val="0"/>
          <w:sz w:val="28"/>
          <w:szCs w:val="28"/>
        </w:rPr>
      </w:pPr>
      <w:r w:rsidRPr="00EA0D83">
        <w:rPr>
          <w:color w:val="231F20"/>
          <w:sz w:val="28"/>
          <w:szCs w:val="28"/>
        </w:rPr>
        <w:t>Иностранный</w:t>
      </w:r>
      <w:r w:rsidRPr="00EA0D83">
        <w:rPr>
          <w:color w:val="231F20"/>
          <w:spacing w:val="42"/>
          <w:sz w:val="28"/>
          <w:szCs w:val="28"/>
        </w:rPr>
        <w:t xml:space="preserve"> </w:t>
      </w:r>
      <w:r w:rsidRPr="00EA0D83">
        <w:rPr>
          <w:color w:val="231F20"/>
          <w:sz w:val="28"/>
          <w:szCs w:val="28"/>
        </w:rPr>
        <w:t>язык</w:t>
      </w:r>
      <w:r w:rsidRPr="00EA0D83">
        <w:rPr>
          <w:i w:val="0"/>
          <w:color w:val="231F20"/>
          <w:sz w:val="28"/>
          <w:szCs w:val="28"/>
        </w:rPr>
        <w:t>:</w:t>
      </w:r>
    </w:p>
    <w:p w:rsidR="00EA0D83" w:rsidRPr="00EA0D83" w:rsidRDefault="00EA0D83" w:rsidP="00EA0D83">
      <w:pPr>
        <w:pStyle w:val="a8"/>
        <w:numPr>
          <w:ilvl w:val="0"/>
          <w:numId w:val="39"/>
        </w:numPr>
        <w:tabs>
          <w:tab w:val="left" w:pos="0"/>
        </w:tabs>
        <w:spacing w:line="360" w:lineRule="auto"/>
        <w:ind w:left="709"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участие в исследовательской, проектной деятельности предметного и межпредметного характера с использованием иноязычных</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материалов;</w:t>
      </w:r>
    </w:p>
    <w:p w:rsidR="00EA0D83" w:rsidRPr="00EA0D83" w:rsidRDefault="00EA0D83" w:rsidP="00EA0D83">
      <w:pPr>
        <w:pStyle w:val="a8"/>
        <w:numPr>
          <w:ilvl w:val="0"/>
          <w:numId w:val="39"/>
        </w:numPr>
        <w:tabs>
          <w:tab w:val="left" w:pos="0"/>
        </w:tabs>
        <w:spacing w:line="360" w:lineRule="auto"/>
        <w:ind w:left="709"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использование иноязычных словарей и справочников, в том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числе</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информационно-справочных</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систем</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электронной</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 xml:space="preserve">форме </w:t>
      </w:r>
    </w:p>
    <w:p w:rsidR="00EA0D83" w:rsidRPr="00EA0D83" w:rsidRDefault="00EA0D83" w:rsidP="00EA0D83">
      <w:pPr>
        <w:pStyle w:val="51"/>
        <w:tabs>
          <w:tab w:val="left" w:pos="0"/>
        </w:tabs>
        <w:spacing w:line="360" w:lineRule="auto"/>
        <w:jc w:val="left"/>
        <w:rPr>
          <w:i w:val="0"/>
          <w:sz w:val="28"/>
          <w:szCs w:val="28"/>
        </w:rPr>
      </w:pPr>
      <w:r w:rsidRPr="00EA0D83">
        <w:rPr>
          <w:color w:val="231F20"/>
          <w:sz w:val="28"/>
          <w:szCs w:val="28"/>
        </w:rPr>
        <w:t>История</w:t>
      </w:r>
      <w:r w:rsidRPr="00EA0D83">
        <w:rPr>
          <w:i w:val="0"/>
          <w:color w:val="231F20"/>
          <w:sz w:val="28"/>
          <w:szCs w:val="28"/>
        </w:rPr>
        <w:t>:</w:t>
      </w:r>
    </w:p>
    <w:p w:rsidR="00EA0D83" w:rsidRPr="00EA0D83" w:rsidRDefault="00EA0D83" w:rsidP="00EA0D83">
      <w:pPr>
        <w:pStyle w:val="a8"/>
        <w:numPr>
          <w:ilvl w:val="0"/>
          <w:numId w:val="40"/>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овладение историческими понятиями и их использование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для</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решения</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исследовательских</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проектных</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задач;</w:t>
      </w:r>
    </w:p>
    <w:p w:rsidR="00EA0D83" w:rsidRPr="00EA0D83" w:rsidRDefault="00EA0D83" w:rsidP="00EA0D83">
      <w:pPr>
        <w:pStyle w:val="a8"/>
        <w:numPr>
          <w:ilvl w:val="0"/>
          <w:numId w:val="40"/>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выявлять существенные черты и характерные признаки</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исторических</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событий,</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явлений,</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процессов;</w:t>
      </w:r>
    </w:p>
    <w:p w:rsidR="00EA0D83" w:rsidRPr="00EA0D83" w:rsidRDefault="00EA0D83" w:rsidP="00EA0D83">
      <w:pPr>
        <w:pStyle w:val="a8"/>
        <w:numPr>
          <w:ilvl w:val="0"/>
          <w:numId w:val="40"/>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 xml:space="preserve">умение определять и аргументировать собственную или </w:t>
      </w:r>
      <w:r w:rsidRPr="00EA0D83">
        <w:rPr>
          <w:rFonts w:ascii="Times New Roman" w:hAnsi="Times New Roman" w:cs="Times New Roman"/>
          <w:color w:val="231F20"/>
          <w:sz w:val="28"/>
          <w:szCs w:val="28"/>
        </w:rPr>
        <w:lastRenderedPageBreak/>
        <w:t>предложенную точку зрения с опорой на фактический материал, 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том</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числе</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используя</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источники</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разных</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типов;</w:t>
      </w:r>
    </w:p>
    <w:p w:rsidR="00EA0D83" w:rsidRPr="00EA0D83" w:rsidRDefault="00EA0D83" w:rsidP="00EA0D83">
      <w:pPr>
        <w:pStyle w:val="a8"/>
        <w:numPr>
          <w:ilvl w:val="0"/>
          <w:numId w:val="40"/>
        </w:numPr>
        <w:tabs>
          <w:tab w:val="left" w:pos="0"/>
        </w:tabs>
        <w:spacing w:line="360" w:lineRule="auto"/>
        <w:ind w:right="397"/>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находить и критически анализировать для решения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исследовательской задачи исторические источники разных типов (в том числе по истории родного края), оценивать их пол-</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ноту</w:t>
      </w:r>
      <w:r w:rsidRPr="00EA0D83">
        <w:rPr>
          <w:rFonts w:ascii="Times New Roman" w:hAnsi="Times New Roman" w:cs="Times New Roman"/>
          <w:color w:val="231F20"/>
          <w:spacing w:val="16"/>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достоверность,</w:t>
      </w:r>
      <w:r w:rsidRPr="00EA0D83">
        <w:rPr>
          <w:rFonts w:ascii="Times New Roman" w:hAnsi="Times New Roman" w:cs="Times New Roman"/>
          <w:color w:val="231F20"/>
          <w:spacing w:val="16"/>
          <w:sz w:val="28"/>
          <w:szCs w:val="28"/>
        </w:rPr>
        <w:t xml:space="preserve"> </w:t>
      </w:r>
      <w:r w:rsidRPr="00EA0D83">
        <w:rPr>
          <w:rFonts w:ascii="Times New Roman" w:hAnsi="Times New Roman" w:cs="Times New Roman"/>
          <w:color w:val="231F20"/>
          <w:sz w:val="28"/>
          <w:szCs w:val="28"/>
        </w:rPr>
        <w:t>соотносить</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16"/>
          <w:sz w:val="28"/>
          <w:szCs w:val="28"/>
        </w:rPr>
        <w:t xml:space="preserve"> </w:t>
      </w:r>
      <w:r w:rsidRPr="00EA0D83">
        <w:rPr>
          <w:rFonts w:ascii="Times New Roman" w:hAnsi="Times New Roman" w:cs="Times New Roman"/>
          <w:color w:val="231F20"/>
          <w:sz w:val="28"/>
          <w:szCs w:val="28"/>
        </w:rPr>
        <w:t>историческим</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периодом;</w:t>
      </w:r>
    </w:p>
    <w:p w:rsidR="00EA0D83" w:rsidRPr="00EA0D83" w:rsidRDefault="00EA0D83" w:rsidP="00EA0D83">
      <w:pPr>
        <w:pStyle w:val="a8"/>
        <w:numPr>
          <w:ilvl w:val="0"/>
          <w:numId w:val="40"/>
        </w:numPr>
        <w:tabs>
          <w:tab w:val="left" w:pos="0"/>
        </w:tabs>
        <w:spacing w:line="360" w:lineRule="auto"/>
        <w:ind w:right="115"/>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соотносить извлеченную информацию с информацией из других источников при изучении исторических событий,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явлений,</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процессов;</w:t>
      </w:r>
    </w:p>
    <w:p w:rsidR="00EA0D83" w:rsidRPr="00EA0D83" w:rsidRDefault="00EA0D83" w:rsidP="00EA0D83">
      <w:pPr>
        <w:pStyle w:val="a8"/>
        <w:numPr>
          <w:ilvl w:val="0"/>
          <w:numId w:val="40"/>
        </w:numPr>
        <w:tabs>
          <w:tab w:val="left" w:pos="0"/>
        </w:tabs>
        <w:spacing w:line="360" w:lineRule="auto"/>
        <w:ind w:right="116"/>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27"/>
          <w:sz w:val="28"/>
          <w:szCs w:val="28"/>
        </w:rPr>
        <w:t xml:space="preserve"> </w:t>
      </w:r>
      <w:r w:rsidRPr="00EA0D83">
        <w:rPr>
          <w:rFonts w:ascii="Times New Roman" w:hAnsi="Times New Roman" w:cs="Times New Roman"/>
          <w:color w:val="231F20"/>
          <w:sz w:val="28"/>
          <w:szCs w:val="28"/>
        </w:rPr>
        <w:t xml:space="preserve">привлекать </w:t>
      </w:r>
      <w:r w:rsidRPr="00EA0D83">
        <w:rPr>
          <w:rFonts w:ascii="Times New Roman" w:hAnsi="Times New Roman" w:cs="Times New Roman"/>
          <w:color w:val="231F20"/>
          <w:spacing w:val="26"/>
          <w:sz w:val="28"/>
          <w:szCs w:val="28"/>
        </w:rPr>
        <w:t xml:space="preserve"> </w:t>
      </w:r>
      <w:r w:rsidRPr="00EA0D83">
        <w:rPr>
          <w:rFonts w:ascii="Times New Roman" w:hAnsi="Times New Roman" w:cs="Times New Roman"/>
          <w:color w:val="231F20"/>
          <w:sz w:val="28"/>
          <w:szCs w:val="28"/>
        </w:rPr>
        <w:t xml:space="preserve">контекстную </w:t>
      </w:r>
      <w:r w:rsidRPr="00EA0D83">
        <w:rPr>
          <w:rFonts w:ascii="Times New Roman" w:hAnsi="Times New Roman" w:cs="Times New Roman"/>
          <w:color w:val="231F20"/>
          <w:spacing w:val="26"/>
          <w:sz w:val="28"/>
          <w:szCs w:val="28"/>
        </w:rPr>
        <w:t xml:space="preserve"> </w:t>
      </w:r>
      <w:r w:rsidRPr="00EA0D83">
        <w:rPr>
          <w:rFonts w:ascii="Times New Roman" w:hAnsi="Times New Roman" w:cs="Times New Roman"/>
          <w:color w:val="231F20"/>
          <w:sz w:val="28"/>
          <w:szCs w:val="28"/>
        </w:rPr>
        <w:t xml:space="preserve">информацию </w:t>
      </w:r>
      <w:r w:rsidRPr="00EA0D83">
        <w:rPr>
          <w:rFonts w:ascii="Times New Roman" w:hAnsi="Times New Roman" w:cs="Times New Roman"/>
          <w:color w:val="231F20"/>
          <w:spacing w:val="26"/>
          <w:sz w:val="28"/>
          <w:szCs w:val="28"/>
        </w:rPr>
        <w:t xml:space="preserve"> </w:t>
      </w:r>
      <w:r w:rsidRPr="00EA0D83">
        <w:rPr>
          <w:rFonts w:ascii="Times New Roman" w:hAnsi="Times New Roman" w:cs="Times New Roman"/>
          <w:color w:val="231F20"/>
          <w:sz w:val="28"/>
          <w:szCs w:val="28"/>
        </w:rPr>
        <w:t xml:space="preserve">при </w:t>
      </w:r>
      <w:r w:rsidRPr="00EA0D83">
        <w:rPr>
          <w:rFonts w:ascii="Times New Roman" w:hAnsi="Times New Roman" w:cs="Times New Roman"/>
          <w:color w:val="231F20"/>
          <w:spacing w:val="26"/>
          <w:sz w:val="28"/>
          <w:szCs w:val="28"/>
        </w:rPr>
        <w:t xml:space="preserve"> </w:t>
      </w:r>
      <w:r w:rsidRPr="00EA0D83">
        <w:rPr>
          <w:rFonts w:ascii="Times New Roman" w:hAnsi="Times New Roman" w:cs="Times New Roman"/>
          <w:color w:val="231F20"/>
          <w:sz w:val="28"/>
          <w:szCs w:val="28"/>
        </w:rPr>
        <w:t>работе</w:t>
      </w:r>
      <w:r w:rsidRPr="00EA0D83">
        <w:rPr>
          <w:rFonts w:ascii="Times New Roman" w:hAnsi="Times New Roman" w:cs="Times New Roman"/>
          <w:color w:val="231F20"/>
          <w:spacing w:val="-56"/>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историческими</w:t>
      </w:r>
      <w:r w:rsidRPr="00EA0D83">
        <w:rPr>
          <w:rFonts w:ascii="Times New Roman" w:hAnsi="Times New Roman" w:cs="Times New Roman"/>
          <w:color w:val="231F20"/>
          <w:spacing w:val="16"/>
          <w:sz w:val="28"/>
          <w:szCs w:val="28"/>
        </w:rPr>
        <w:t xml:space="preserve"> </w:t>
      </w:r>
      <w:r w:rsidRPr="00EA0D83">
        <w:rPr>
          <w:rFonts w:ascii="Times New Roman" w:hAnsi="Times New Roman" w:cs="Times New Roman"/>
          <w:color w:val="231F20"/>
          <w:sz w:val="28"/>
          <w:szCs w:val="28"/>
        </w:rPr>
        <w:t xml:space="preserve">источниками </w:t>
      </w:r>
    </w:p>
    <w:p w:rsidR="00EA0D83" w:rsidRPr="00EA0D83" w:rsidRDefault="00EA0D83" w:rsidP="00EA0D83">
      <w:pPr>
        <w:pStyle w:val="51"/>
        <w:tabs>
          <w:tab w:val="left" w:pos="0"/>
        </w:tabs>
        <w:spacing w:line="360" w:lineRule="auto"/>
        <w:ind w:left="627"/>
        <w:jc w:val="left"/>
        <w:rPr>
          <w:i w:val="0"/>
          <w:sz w:val="28"/>
          <w:szCs w:val="28"/>
        </w:rPr>
      </w:pPr>
      <w:r w:rsidRPr="00EA0D83">
        <w:rPr>
          <w:color w:val="231F20"/>
          <w:sz w:val="28"/>
          <w:szCs w:val="28"/>
        </w:rPr>
        <w:t>Обществознание</w:t>
      </w:r>
      <w:r w:rsidRPr="00EA0D83">
        <w:rPr>
          <w:i w:val="0"/>
          <w:color w:val="231F20"/>
          <w:sz w:val="28"/>
          <w:szCs w:val="28"/>
        </w:rPr>
        <w:t>:</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освоение и применение системы знаний о социальных свойствах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человека,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особенностях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его</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взаимодействия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другими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людьми, о характерных чертах общества, о содержании и значении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социальных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норм,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регулирующих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общественные</w:t>
      </w:r>
      <w:r w:rsidRPr="00EA0D83">
        <w:rPr>
          <w:rFonts w:ascii="Times New Roman" w:hAnsi="Times New Roman" w:cs="Times New Roman"/>
          <w:color w:val="231F20"/>
          <w:spacing w:val="1"/>
          <w:sz w:val="28"/>
          <w:szCs w:val="28"/>
        </w:rPr>
        <w:t xml:space="preserve"> </w:t>
      </w:r>
      <w:proofErr w:type="spellStart"/>
      <w:r w:rsidRPr="00EA0D83">
        <w:rPr>
          <w:rFonts w:ascii="Times New Roman" w:hAnsi="Times New Roman" w:cs="Times New Roman"/>
          <w:color w:val="231F20"/>
          <w:sz w:val="28"/>
          <w:szCs w:val="28"/>
        </w:rPr>
        <w:t>отно</w:t>
      </w:r>
      <w:proofErr w:type="spellEnd"/>
      <w:r w:rsidRPr="00EA0D83">
        <w:rPr>
          <w:rFonts w:ascii="Times New Roman" w:hAnsi="Times New Roman" w:cs="Times New Roman"/>
          <w:color w:val="231F20"/>
          <w:spacing w:val="-55"/>
          <w:sz w:val="28"/>
          <w:szCs w:val="28"/>
        </w:rPr>
        <w:t xml:space="preserve"> </w:t>
      </w:r>
      <w:proofErr w:type="spellStart"/>
      <w:r w:rsidRPr="00EA0D83">
        <w:rPr>
          <w:rFonts w:ascii="Times New Roman" w:hAnsi="Times New Roman" w:cs="Times New Roman"/>
          <w:color w:val="231F20"/>
          <w:sz w:val="28"/>
          <w:szCs w:val="28"/>
        </w:rPr>
        <w:t>шения</w:t>
      </w:r>
      <w:proofErr w:type="spellEnd"/>
      <w:r w:rsidRPr="00EA0D83">
        <w:rPr>
          <w:rFonts w:ascii="Times New Roman" w:hAnsi="Times New Roman" w:cs="Times New Roman"/>
          <w:color w:val="231F20"/>
          <w:sz w:val="28"/>
          <w:szCs w:val="28"/>
        </w:rPr>
        <w:t>,</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включая</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правовые</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нормы;</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классифицировать</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по</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разным</w:t>
      </w:r>
      <w:r w:rsidRPr="00EA0D83">
        <w:rPr>
          <w:rFonts w:ascii="Times New Roman" w:hAnsi="Times New Roman" w:cs="Times New Roman"/>
          <w:color w:val="231F20"/>
          <w:spacing w:val="-5"/>
          <w:sz w:val="28"/>
          <w:szCs w:val="28"/>
        </w:rPr>
        <w:t xml:space="preserve"> </w:t>
      </w:r>
      <w:r w:rsidRPr="00EA0D83">
        <w:rPr>
          <w:rFonts w:ascii="Times New Roman" w:hAnsi="Times New Roman" w:cs="Times New Roman"/>
          <w:color w:val="231F20"/>
          <w:sz w:val="28"/>
          <w:szCs w:val="28"/>
        </w:rPr>
        <w:t>признакам</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том</w:t>
      </w:r>
      <w:r w:rsidRPr="00EA0D83">
        <w:rPr>
          <w:rFonts w:ascii="Times New Roman" w:hAnsi="Times New Roman" w:cs="Times New Roman"/>
          <w:color w:val="231F20"/>
          <w:spacing w:val="-5"/>
          <w:sz w:val="28"/>
          <w:szCs w:val="28"/>
        </w:rPr>
        <w:t xml:space="preserve"> </w:t>
      </w:r>
      <w:r w:rsidRPr="00EA0D83">
        <w:rPr>
          <w:rFonts w:ascii="Times New Roman" w:hAnsi="Times New Roman" w:cs="Times New Roman"/>
          <w:color w:val="231F20"/>
          <w:sz w:val="28"/>
          <w:szCs w:val="28"/>
        </w:rPr>
        <w:t>числе устанавливать существенный признак классификации) социальные</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объекты,</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явления,</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процессы,</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относящиеся</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к</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различным сферам общественной жизни, характеризовать их существенные</w:t>
      </w:r>
      <w:r w:rsidRPr="00EA0D83">
        <w:rPr>
          <w:rFonts w:ascii="Times New Roman" w:hAnsi="Times New Roman" w:cs="Times New Roman"/>
          <w:color w:val="231F20"/>
          <w:spacing w:val="7"/>
          <w:sz w:val="28"/>
          <w:szCs w:val="28"/>
        </w:rPr>
        <w:t xml:space="preserve"> </w:t>
      </w:r>
      <w:r w:rsidRPr="00EA0D83">
        <w:rPr>
          <w:rFonts w:ascii="Times New Roman" w:hAnsi="Times New Roman" w:cs="Times New Roman"/>
          <w:color w:val="231F20"/>
          <w:sz w:val="28"/>
          <w:szCs w:val="28"/>
        </w:rPr>
        <w:t>признаки,</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элементы</w:t>
      </w:r>
      <w:r w:rsidRPr="00EA0D83">
        <w:rPr>
          <w:rFonts w:ascii="Times New Roman" w:hAnsi="Times New Roman" w:cs="Times New Roman"/>
          <w:color w:val="231F20"/>
          <w:spacing w:val="7"/>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основные</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функции;</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сравнивать (в том числе устанавливать основания для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сравнения) деятельность людей, социальные объекты, явления, процессы в различных сферах общественной жизни, их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элементы</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основные</w:t>
      </w:r>
      <w:r w:rsidRPr="00EA0D83">
        <w:rPr>
          <w:rFonts w:ascii="Times New Roman" w:hAnsi="Times New Roman" w:cs="Times New Roman"/>
          <w:color w:val="231F20"/>
          <w:spacing w:val="11"/>
          <w:sz w:val="28"/>
          <w:szCs w:val="28"/>
        </w:rPr>
        <w:t xml:space="preserve"> </w:t>
      </w:r>
      <w:r w:rsidRPr="00EA0D83">
        <w:rPr>
          <w:rFonts w:ascii="Times New Roman" w:hAnsi="Times New Roman" w:cs="Times New Roman"/>
          <w:color w:val="231F20"/>
          <w:sz w:val="28"/>
          <w:szCs w:val="28"/>
        </w:rPr>
        <w:t>функции;</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устанавливать</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объяснять</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взаимосвязи</w:t>
      </w:r>
      <w:r w:rsidRPr="00EA0D83">
        <w:rPr>
          <w:rFonts w:ascii="Times New Roman" w:hAnsi="Times New Roman" w:cs="Times New Roman"/>
          <w:color w:val="231F20"/>
          <w:spacing w:val="-11"/>
          <w:sz w:val="28"/>
          <w:szCs w:val="28"/>
        </w:rPr>
        <w:t xml:space="preserve"> </w:t>
      </w:r>
      <w:r w:rsidRPr="00EA0D83">
        <w:rPr>
          <w:rFonts w:ascii="Times New Roman" w:hAnsi="Times New Roman" w:cs="Times New Roman"/>
          <w:color w:val="231F20"/>
          <w:sz w:val="28"/>
          <w:szCs w:val="28"/>
        </w:rPr>
        <w:t>социальных</w:t>
      </w:r>
      <w:r w:rsidRPr="00EA0D83">
        <w:rPr>
          <w:rFonts w:ascii="Times New Roman" w:hAnsi="Times New Roman" w:cs="Times New Roman"/>
          <w:color w:val="231F20"/>
          <w:spacing w:val="-58"/>
          <w:sz w:val="28"/>
          <w:szCs w:val="28"/>
        </w:rPr>
        <w:t xml:space="preserve"> </w:t>
      </w:r>
      <w:r w:rsidRPr="00EA0D83">
        <w:rPr>
          <w:rFonts w:ascii="Times New Roman" w:hAnsi="Times New Roman" w:cs="Times New Roman"/>
          <w:color w:val="231F20"/>
          <w:sz w:val="28"/>
          <w:szCs w:val="28"/>
        </w:rPr>
        <w:t>объектов,</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явлений,</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процессов</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различных</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сферах</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обществен-</w:t>
      </w:r>
      <w:r w:rsidRPr="00EA0D83">
        <w:rPr>
          <w:rFonts w:ascii="Times New Roman" w:hAnsi="Times New Roman" w:cs="Times New Roman"/>
          <w:color w:val="231F20"/>
          <w:spacing w:val="-58"/>
          <w:sz w:val="28"/>
          <w:szCs w:val="28"/>
        </w:rPr>
        <w:t xml:space="preserve"> </w:t>
      </w:r>
      <w:r w:rsidRPr="00EA0D83">
        <w:rPr>
          <w:rFonts w:ascii="Times New Roman" w:hAnsi="Times New Roman" w:cs="Times New Roman"/>
          <w:color w:val="231F20"/>
          <w:sz w:val="28"/>
          <w:szCs w:val="28"/>
        </w:rPr>
        <w:t>ной жизни, их элементов и основных функций, включая взаимодействия общества и природы, человека и общества, сфер</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 xml:space="preserve">общественной жизни, гражданина </w:t>
      </w:r>
      <w:r w:rsidRPr="00EA0D83">
        <w:rPr>
          <w:rFonts w:ascii="Times New Roman" w:hAnsi="Times New Roman" w:cs="Times New Roman"/>
          <w:color w:val="231F20"/>
          <w:sz w:val="28"/>
          <w:szCs w:val="28"/>
        </w:rPr>
        <w:lastRenderedPageBreak/>
        <w:t>и государства, связи политических потрясений и социально-экономических кризисов в</w:t>
      </w:r>
      <w:r w:rsidRPr="00EA0D83">
        <w:rPr>
          <w:rFonts w:ascii="Times New Roman" w:hAnsi="Times New Roman" w:cs="Times New Roman"/>
          <w:color w:val="231F20"/>
          <w:spacing w:val="-57"/>
          <w:sz w:val="28"/>
          <w:szCs w:val="28"/>
        </w:rPr>
        <w:t xml:space="preserve"> </w:t>
      </w:r>
      <w:r w:rsidRPr="00EA0D83">
        <w:rPr>
          <w:rFonts w:ascii="Times New Roman" w:hAnsi="Times New Roman" w:cs="Times New Roman"/>
          <w:color w:val="231F20"/>
          <w:sz w:val="28"/>
          <w:szCs w:val="28"/>
        </w:rPr>
        <w:t>государстве;</w:t>
      </w:r>
    </w:p>
    <w:p w:rsidR="00EA0D83" w:rsidRPr="00EA0D83" w:rsidRDefault="00EA0D83" w:rsidP="00EA0D83">
      <w:pPr>
        <w:pStyle w:val="a8"/>
        <w:numPr>
          <w:ilvl w:val="0"/>
          <w:numId w:val="41"/>
        </w:numPr>
        <w:tabs>
          <w:tab w:val="left" w:pos="0"/>
        </w:tabs>
        <w:spacing w:line="360" w:lineRule="auto"/>
        <w:ind w:right="115"/>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использовать полученные знания для объяснения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сущности, взаимосвязей явлений, процессов социальной дей</w:t>
      </w:r>
      <w:r w:rsidRPr="00EA0D83">
        <w:rPr>
          <w:rFonts w:ascii="Times New Roman" w:hAnsi="Times New Roman" w:cs="Times New Roman"/>
          <w:color w:val="231F20"/>
          <w:spacing w:val="-57"/>
          <w:sz w:val="28"/>
          <w:szCs w:val="28"/>
        </w:rPr>
        <w:t xml:space="preserve"> </w:t>
      </w:r>
      <w:proofErr w:type="spellStart"/>
      <w:r w:rsidRPr="00EA0D83">
        <w:rPr>
          <w:rFonts w:ascii="Times New Roman" w:hAnsi="Times New Roman" w:cs="Times New Roman"/>
          <w:color w:val="231F20"/>
          <w:sz w:val="28"/>
          <w:szCs w:val="28"/>
        </w:rPr>
        <w:t>ствительности</w:t>
      </w:r>
      <w:proofErr w:type="spellEnd"/>
      <w:r w:rsidRPr="00EA0D83">
        <w:rPr>
          <w:rFonts w:ascii="Times New Roman" w:hAnsi="Times New Roman" w:cs="Times New Roman"/>
          <w:color w:val="231F20"/>
          <w:sz w:val="28"/>
          <w:szCs w:val="28"/>
        </w:rPr>
        <w:t>;</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овладение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смысловым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чтением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текстов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обществоведческой</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тематики, позволяющим воспринимать, понимать и интерпретировать смысл текстов разных типов, жанров, назначения 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целях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решения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различных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исследовательских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или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проектных</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задач;</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овладение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приемами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поиска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извлечения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социальной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информации (текстовой, графической, аудиовизуальной) по теме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проекта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или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исследования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из</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различных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адаптированных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источников и публикаций средств массовой информации с соблюдением правил информационной безопасности при работе в</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сети</w:t>
      </w:r>
      <w:r w:rsidRPr="00EA0D83">
        <w:rPr>
          <w:rFonts w:ascii="Times New Roman" w:hAnsi="Times New Roman" w:cs="Times New Roman"/>
          <w:color w:val="231F20"/>
          <w:spacing w:val="14"/>
          <w:sz w:val="28"/>
          <w:szCs w:val="28"/>
        </w:rPr>
        <w:t xml:space="preserve"> </w:t>
      </w:r>
      <w:r w:rsidRPr="00EA0D83">
        <w:rPr>
          <w:rFonts w:ascii="Times New Roman" w:hAnsi="Times New Roman" w:cs="Times New Roman"/>
          <w:color w:val="231F20"/>
          <w:sz w:val="28"/>
          <w:szCs w:val="28"/>
        </w:rPr>
        <w:t>Интернет;</w:t>
      </w:r>
    </w:p>
    <w:p w:rsidR="00EA0D83" w:rsidRPr="00EA0D83" w:rsidRDefault="00EA0D83" w:rsidP="00EA0D83">
      <w:pPr>
        <w:pStyle w:val="a8"/>
        <w:numPr>
          <w:ilvl w:val="0"/>
          <w:numId w:val="41"/>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анализировать,</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обобщать,</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систематизировать,</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конкретизировать и критически оценивать социальную информацию, включая экономико-статистическую, из адаптированных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источников и публикаций СМИ, соотносить ее с собственными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знаниями о моральном и правовом регулировании поведения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человека,</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личным</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социальным</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опытом;</w:t>
      </w:r>
    </w:p>
    <w:p w:rsidR="00EA0D83" w:rsidRPr="00EA0D83" w:rsidRDefault="00EA0D83" w:rsidP="00EA0D83">
      <w:pPr>
        <w:pStyle w:val="a8"/>
        <w:numPr>
          <w:ilvl w:val="0"/>
          <w:numId w:val="41"/>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используя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обществоведческие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знания,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формулировать</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выводы,</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подкрепляя</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их</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аргументами;</w:t>
      </w:r>
    </w:p>
    <w:p w:rsidR="00EA0D83" w:rsidRPr="00EA0D83" w:rsidRDefault="00EA0D83" w:rsidP="00EA0D83">
      <w:pPr>
        <w:pStyle w:val="a8"/>
        <w:numPr>
          <w:ilvl w:val="0"/>
          <w:numId w:val="41"/>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приобретение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опыта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использования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полученных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знаний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практической</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проектной</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 xml:space="preserve">деятельности </w:t>
      </w:r>
    </w:p>
    <w:p w:rsidR="00EA0D83" w:rsidRPr="00EA0D83" w:rsidRDefault="00EA0D83" w:rsidP="00EA0D83">
      <w:pPr>
        <w:shd w:val="clear" w:color="auto" w:fill="FFFFFF"/>
        <w:tabs>
          <w:tab w:val="left" w:pos="0"/>
          <w:tab w:val="left" w:pos="1276"/>
        </w:tabs>
        <w:spacing w:line="360" w:lineRule="auto"/>
        <w:ind w:left="142" w:firstLine="425"/>
        <w:jc w:val="left"/>
        <w:rPr>
          <w:rStyle w:val="afd"/>
          <w:b w:val="0"/>
          <w:bCs w:val="0"/>
          <w:u w:val="none"/>
        </w:rPr>
      </w:pPr>
    </w:p>
    <w:p w:rsidR="00EA0D83" w:rsidRPr="00EA0D83" w:rsidRDefault="00EA0D83" w:rsidP="00EA0D83">
      <w:pPr>
        <w:shd w:val="clear" w:color="auto" w:fill="FFFFFF"/>
        <w:tabs>
          <w:tab w:val="left" w:pos="0"/>
          <w:tab w:val="left" w:pos="1276"/>
        </w:tabs>
        <w:spacing w:line="360" w:lineRule="auto"/>
        <w:ind w:left="142" w:firstLine="425"/>
        <w:jc w:val="left"/>
        <w:rPr>
          <w:rStyle w:val="afd"/>
          <w:bCs w:val="0"/>
          <w:u w:val="none"/>
        </w:rPr>
      </w:pPr>
      <w:r w:rsidRPr="00EA0D83">
        <w:rPr>
          <w:rStyle w:val="afd"/>
          <w:bCs w:val="0"/>
          <w:u w:val="none"/>
        </w:rPr>
        <w:t>ПРЕДМЕТНЫЕ РЕЗУЛЬТАТЫ КУРСА ВНЕУРОЧНОЙ ДЕЯТЕЛЬНОСТИ «УМЕЙ ВЕСТИ ЗА СОБОЙ»</w:t>
      </w:r>
    </w:p>
    <w:p w:rsidR="00EA0D83" w:rsidRPr="00EA0D83" w:rsidRDefault="00EA0D83" w:rsidP="00EA0D83">
      <w:pPr>
        <w:pStyle w:val="a8"/>
        <w:spacing w:line="360" w:lineRule="auto"/>
        <w:ind w:right="109" w:firstLine="566"/>
        <w:rPr>
          <w:rFonts w:ascii="Times New Roman" w:hAnsi="Times New Roman" w:cs="Times New Roman"/>
          <w:sz w:val="28"/>
          <w:szCs w:val="28"/>
        </w:rPr>
      </w:pPr>
      <w:r w:rsidRPr="00EA0D83">
        <w:rPr>
          <w:rFonts w:ascii="Times New Roman" w:hAnsi="Times New Roman" w:cs="Times New Roman"/>
          <w:b/>
          <w:sz w:val="28"/>
          <w:szCs w:val="28"/>
        </w:rPr>
        <w:t>Предметные</w:t>
      </w:r>
      <w:r w:rsidRPr="00EA0D83">
        <w:rPr>
          <w:rFonts w:ascii="Times New Roman" w:hAnsi="Times New Roman" w:cs="Times New Roman"/>
          <w:b/>
          <w:spacing w:val="1"/>
          <w:sz w:val="28"/>
          <w:szCs w:val="28"/>
        </w:rPr>
        <w:t xml:space="preserve"> </w:t>
      </w:r>
      <w:r w:rsidRPr="00EA0D83">
        <w:rPr>
          <w:rFonts w:ascii="Times New Roman" w:hAnsi="Times New Roman" w:cs="Times New Roman"/>
          <w:b/>
          <w:sz w:val="28"/>
          <w:szCs w:val="28"/>
        </w:rPr>
        <w:t>результаты</w:t>
      </w:r>
      <w:r w:rsidRPr="00EA0D83">
        <w:rPr>
          <w:rFonts w:ascii="Times New Roman" w:hAnsi="Times New Roman" w:cs="Times New Roman"/>
          <w:b/>
          <w:spacing w:val="1"/>
          <w:sz w:val="28"/>
          <w:szCs w:val="28"/>
        </w:rPr>
        <w:t xml:space="preserve"> </w:t>
      </w:r>
      <w:r w:rsidRPr="00EA0D83">
        <w:rPr>
          <w:rFonts w:ascii="Times New Roman" w:hAnsi="Times New Roman" w:cs="Times New Roman"/>
          <w:sz w:val="28"/>
          <w:szCs w:val="28"/>
        </w:rPr>
        <w:t>освоения</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программы</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основного</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общего</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образования</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представлены</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с</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учетом</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специфики</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содержания</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гуманитарных</w:t>
      </w:r>
      <w:r w:rsidRPr="00EA0D83">
        <w:rPr>
          <w:rFonts w:ascii="Times New Roman" w:hAnsi="Times New Roman" w:cs="Times New Roman"/>
          <w:spacing w:val="1"/>
          <w:sz w:val="28"/>
          <w:szCs w:val="28"/>
        </w:rPr>
        <w:t xml:space="preserve"> </w:t>
      </w:r>
      <w:r w:rsidRPr="00EA0D83">
        <w:rPr>
          <w:rFonts w:ascii="Times New Roman" w:hAnsi="Times New Roman" w:cs="Times New Roman"/>
          <w:sz w:val="28"/>
          <w:szCs w:val="28"/>
        </w:rPr>
        <w:t>предметных</w:t>
      </w:r>
      <w:r w:rsidRPr="00EA0D83">
        <w:rPr>
          <w:rFonts w:ascii="Times New Roman" w:hAnsi="Times New Roman" w:cs="Times New Roman"/>
          <w:spacing w:val="-3"/>
          <w:sz w:val="28"/>
          <w:szCs w:val="28"/>
        </w:rPr>
        <w:t xml:space="preserve"> </w:t>
      </w:r>
      <w:r w:rsidRPr="00EA0D83">
        <w:rPr>
          <w:rFonts w:ascii="Times New Roman" w:hAnsi="Times New Roman" w:cs="Times New Roman"/>
          <w:sz w:val="28"/>
          <w:szCs w:val="28"/>
        </w:rPr>
        <w:t>областей.</w:t>
      </w:r>
    </w:p>
    <w:p w:rsidR="00EA0D83" w:rsidRPr="00EA0D83" w:rsidRDefault="00EA0D83" w:rsidP="00EA0D83">
      <w:pPr>
        <w:pStyle w:val="51"/>
        <w:tabs>
          <w:tab w:val="left" w:pos="0"/>
        </w:tabs>
        <w:spacing w:line="360" w:lineRule="auto"/>
        <w:jc w:val="left"/>
        <w:rPr>
          <w:i w:val="0"/>
          <w:sz w:val="28"/>
          <w:szCs w:val="28"/>
        </w:rPr>
      </w:pPr>
      <w:r w:rsidRPr="00EA0D83">
        <w:rPr>
          <w:color w:val="231F20"/>
          <w:sz w:val="28"/>
          <w:szCs w:val="28"/>
        </w:rPr>
        <w:t>Русский</w:t>
      </w:r>
      <w:r w:rsidRPr="00EA0D83">
        <w:rPr>
          <w:color w:val="231F20"/>
          <w:spacing w:val="9"/>
          <w:sz w:val="28"/>
          <w:szCs w:val="28"/>
        </w:rPr>
        <w:t xml:space="preserve"> </w:t>
      </w:r>
      <w:r w:rsidRPr="00EA0D83">
        <w:rPr>
          <w:color w:val="231F20"/>
          <w:sz w:val="28"/>
          <w:szCs w:val="28"/>
        </w:rPr>
        <w:t>язык</w:t>
      </w:r>
      <w:r w:rsidRPr="00EA0D83">
        <w:rPr>
          <w:i w:val="0"/>
          <w:color w:val="231F20"/>
          <w:sz w:val="28"/>
          <w:szCs w:val="28"/>
        </w:rPr>
        <w:t>:</w:t>
      </w:r>
    </w:p>
    <w:p w:rsidR="00EA0D83" w:rsidRPr="00EA0D83" w:rsidRDefault="00EA0D83" w:rsidP="00EA0D83">
      <w:pPr>
        <w:pStyle w:val="a8"/>
        <w:numPr>
          <w:ilvl w:val="0"/>
          <w:numId w:val="37"/>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lastRenderedPageBreak/>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w:t>
      </w:r>
      <w:r w:rsidRPr="00EA0D83">
        <w:rPr>
          <w:rFonts w:ascii="Times New Roman" w:hAnsi="Times New Roman" w:cs="Times New Roman"/>
          <w:color w:val="231F20"/>
          <w:spacing w:val="14"/>
          <w:sz w:val="28"/>
          <w:szCs w:val="28"/>
        </w:rPr>
        <w:t xml:space="preserve"> </w:t>
      </w:r>
      <w:r w:rsidRPr="00EA0D83">
        <w:rPr>
          <w:rFonts w:ascii="Times New Roman" w:hAnsi="Times New Roman" w:cs="Times New Roman"/>
          <w:color w:val="231F20"/>
          <w:sz w:val="28"/>
          <w:szCs w:val="28"/>
        </w:rPr>
        <w:t>системами</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14"/>
          <w:sz w:val="28"/>
          <w:szCs w:val="28"/>
        </w:rPr>
        <w:t xml:space="preserve"> </w:t>
      </w:r>
      <w:r w:rsidRPr="00EA0D83">
        <w:rPr>
          <w:rFonts w:ascii="Times New Roman" w:hAnsi="Times New Roman" w:cs="Times New Roman"/>
          <w:color w:val="231F20"/>
          <w:sz w:val="28"/>
          <w:szCs w:val="28"/>
        </w:rPr>
        <w:t>электронной</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форме;</w:t>
      </w:r>
    </w:p>
    <w:p w:rsidR="00EA0D83" w:rsidRPr="00EA0D83" w:rsidRDefault="00EA0D83" w:rsidP="00EA0D83">
      <w:pPr>
        <w:pStyle w:val="a8"/>
        <w:numPr>
          <w:ilvl w:val="0"/>
          <w:numId w:val="37"/>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осуществление выбора языковых средств для создания устного или письменного высказывания в соответствии с коммуникативным</w:t>
      </w:r>
      <w:r w:rsidRPr="00EA0D83">
        <w:rPr>
          <w:rFonts w:ascii="Times New Roman" w:hAnsi="Times New Roman" w:cs="Times New Roman"/>
          <w:color w:val="231F20"/>
          <w:spacing w:val="15"/>
          <w:sz w:val="28"/>
          <w:szCs w:val="28"/>
        </w:rPr>
        <w:t xml:space="preserve"> </w:t>
      </w:r>
      <w:r w:rsidRPr="00EA0D83">
        <w:rPr>
          <w:rFonts w:ascii="Times New Roman" w:hAnsi="Times New Roman" w:cs="Times New Roman"/>
          <w:color w:val="231F20"/>
          <w:sz w:val="28"/>
          <w:szCs w:val="28"/>
        </w:rPr>
        <w:t>замыслом;</w:t>
      </w:r>
    </w:p>
    <w:p w:rsidR="00EA0D83" w:rsidRPr="00EA0D83" w:rsidRDefault="00EA0D83" w:rsidP="00EA0D83">
      <w:pPr>
        <w:pStyle w:val="a8"/>
        <w:numPr>
          <w:ilvl w:val="0"/>
          <w:numId w:val="37"/>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обогащение</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словарного</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запаса,</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расширение</w:t>
      </w:r>
      <w:r w:rsidRPr="00EA0D83">
        <w:rPr>
          <w:rFonts w:ascii="Times New Roman" w:hAnsi="Times New Roman" w:cs="Times New Roman"/>
          <w:color w:val="231F20"/>
          <w:spacing w:val="44"/>
          <w:sz w:val="28"/>
          <w:szCs w:val="28"/>
        </w:rPr>
        <w:t xml:space="preserve"> </w:t>
      </w:r>
      <w:r w:rsidRPr="00EA0D83">
        <w:rPr>
          <w:rFonts w:ascii="Times New Roman" w:hAnsi="Times New Roman" w:cs="Times New Roman"/>
          <w:color w:val="231F20"/>
          <w:sz w:val="28"/>
          <w:szCs w:val="28"/>
        </w:rPr>
        <w:t>объема</w:t>
      </w:r>
      <w:r w:rsidRPr="00EA0D83">
        <w:rPr>
          <w:rFonts w:ascii="Times New Roman" w:hAnsi="Times New Roman" w:cs="Times New Roman"/>
          <w:color w:val="231F20"/>
          <w:spacing w:val="43"/>
          <w:sz w:val="28"/>
          <w:szCs w:val="28"/>
        </w:rPr>
        <w:t xml:space="preserve"> </w:t>
      </w:r>
      <w:r w:rsidRPr="00EA0D83">
        <w:rPr>
          <w:rFonts w:ascii="Times New Roman" w:hAnsi="Times New Roman" w:cs="Times New Roman"/>
          <w:color w:val="231F20"/>
          <w:sz w:val="28"/>
          <w:szCs w:val="28"/>
        </w:rPr>
        <w:t>используемых в речи грамматических языковых средств для свобод</w:t>
      </w:r>
      <w:r w:rsidRPr="00EA0D83">
        <w:rPr>
          <w:rFonts w:ascii="Times New Roman" w:hAnsi="Times New Roman" w:cs="Times New Roman"/>
          <w:color w:val="231F20"/>
          <w:spacing w:val="-57"/>
          <w:sz w:val="28"/>
          <w:szCs w:val="28"/>
        </w:rPr>
        <w:t xml:space="preserve"> </w:t>
      </w:r>
      <w:proofErr w:type="spellStart"/>
      <w:r w:rsidRPr="00EA0D83">
        <w:rPr>
          <w:rFonts w:ascii="Times New Roman" w:hAnsi="Times New Roman" w:cs="Times New Roman"/>
          <w:color w:val="231F20"/>
          <w:sz w:val="28"/>
          <w:szCs w:val="28"/>
        </w:rPr>
        <w:t>ного</w:t>
      </w:r>
      <w:proofErr w:type="spellEnd"/>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выражения</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мыслей</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чувств</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5"/>
          <w:sz w:val="28"/>
          <w:szCs w:val="28"/>
        </w:rPr>
        <w:t xml:space="preserve"> </w:t>
      </w:r>
      <w:r w:rsidRPr="00EA0D83">
        <w:rPr>
          <w:rFonts w:ascii="Times New Roman" w:hAnsi="Times New Roman" w:cs="Times New Roman"/>
          <w:color w:val="231F20"/>
          <w:sz w:val="28"/>
          <w:szCs w:val="28"/>
        </w:rPr>
        <w:t>соответствии</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4"/>
          <w:sz w:val="28"/>
          <w:szCs w:val="28"/>
        </w:rPr>
        <w:t xml:space="preserve"> </w:t>
      </w:r>
      <w:r w:rsidRPr="00EA0D83">
        <w:rPr>
          <w:rFonts w:ascii="Times New Roman" w:hAnsi="Times New Roman" w:cs="Times New Roman"/>
          <w:color w:val="231F20"/>
          <w:sz w:val="28"/>
          <w:szCs w:val="28"/>
        </w:rPr>
        <w:t>ситуацией</w:t>
      </w:r>
      <w:r w:rsidRPr="00EA0D83">
        <w:rPr>
          <w:rFonts w:ascii="Times New Roman" w:hAnsi="Times New Roman" w:cs="Times New Roman"/>
          <w:color w:val="231F20"/>
          <w:spacing w:val="-57"/>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сферой</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общения;</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осознанное</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расширение</w:t>
      </w:r>
      <w:r w:rsidRPr="00EA0D83">
        <w:rPr>
          <w:rFonts w:ascii="Times New Roman" w:hAnsi="Times New Roman" w:cs="Times New Roman"/>
          <w:color w:val="231F20"/>
          <w:spacing w:val="-13"/>
          <w:sz w:val="28"/>
          <w:szCs w:val="28"/>
        </w:rPr>
        <w:t xml:space="preserve"> </w:t>
      </w:r>
      <w:r w:rsidRPr="00EA0D83">
        <w:rPr>
          <w:rFonts w:ascii="Times New Roman" w:hAnsi="Times New Roman" w:cs="Times New Roman"/>
          <w:color w:val="231F20"/>
          <w:sz w:val="28"/>
          <w:szCs w:val="28"/>
        </w:rPr>
        <w:t>речевой</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практики;</w:t>
      </w:r>
      <w:r w:rsidRPr="00EA0D83">
        <w:rPr>
          <w:rFonts w:ascii="Times New Roman" w:hAnsi="Times New Roman" w:cs="Times New Roman"/>
          <w:color w:val="231F20"/>
          <w:spacing w:val="-57"/>
          <w:sz w:val="28"/>
          <w:szCs w:val="28"/>
        </w:rPr>
        <w:t xml:space="preserve"> </w:t>
      </w:r>
      <w:r w:rsidRPr="00EA0D83">
        <w:rPr>
          <w:rFonts w:ascii="Times New Roman" w:hAnsi="Times New Roman" w:cs="Times New Roman"/>
          <w:color w:val="231F20"/>
          <w:sz w:val="28"/>
          <w:szCs w:val="28"/>
        </w:rPr>
        <w:t>овладение</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основными</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нормами</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современного</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русского</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литературного</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 xml:space="preserve">языка </w:t>
      </w:r>
    </w:p>
    <w:p w:rsidR="00EA0D83" w:rsidRPr="00EA0D83" w:rsidRDefault="00EA0D83" w:rsidP="00EA0D83">
      <w:pPr>
        <w:pStyle w:val="51"/>
        <w:tabs>
          <w:tab w:val="left" w:pos="0"/>
        </w:tabs>
        <w:spacing w:line="360" w:lineRule="auto"/>
        <w:jc w:val="left"/>
        <w:rPr>
          <w:i w:val="0"/>
          <w:sz w:val="28"/>
          <w:szCs w:val="28"/>
        </w:rPr>
      </w:pPr>
      <w:r w:rsidRPr="00EA0D83">
        <w:rPr>
          <w:color w:val="231F20"/>
          <w:sz w:val="28"/>
          <w:szCs w:val="28"/>
        </w:rPr>
        <w:t>Обществознание</w:t>
      </w:r>
      <w:r w:rsidRPr="00EA0D83">
        <w:rPr>
          <w:i w:val="0"/>
          <w:color w:val="231F20"/>
          <w:sz w:val="28"/>
          <w:szCs w:val="28"/>
        </w:rPr>
        <w:t>:</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освоение и применение системы знаний о социальных свойствах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человека,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особенностях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его</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взаимодействия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другими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людьми, о характерных чертах общества, о содержании и значении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социальных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норм,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регулирующих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общественные</w:t>
      </w:r>
      <w:r w:rsidRPr="00EA0D83">
        <w:rPr>
          <w:rFonts w:ascii="Times New Roman" w:hAnsi="Times New Roman" w:cs="Times New Roman"/>
          <w:color w:val="231F20"/>
          <w:spacing w:val="1"/>
          <w:sz w:val="28"/>
          <w:szCs w:val="28"/>
        </w:rPr>
        <w:t xml:space="preserve"> </w:t>
      </w:r>
      <w:proofErr w:type="spellStart"/>
      <w:r w:rsidRPr="00EA0D83">
        <w:rPr>
          <w:rFonts w:ascii="Times New Roman" w:hAnsi="Times New Roman" w:cs="Times New Roman"/>
          <w:color w:val="231F20"/>
          <w:sz w:val="28"/>
          <w:szCs w:val="28"/>
        </w:rPr>
        <w:t>отно</w:t>
      </w:r>
      <w:proofErr w:type="spellEnd"/>
      <w:r w:rsidRPr="00EA0D83">
        <w:rPr>
          <w:rFonts w:ascii="Times New Roman" w:hAnsi="Times New Roman" w:cs="Times New Roman"/>
          <w:color w:val="231F20"/>
          <w:spacing w:val="-55"/>
          <w:sz w:val="28"/>
          <w:szCs w:val="28"/>
        </w:rPr>
        <w:t xml:space="preserve"> </w:t>
      </w:r>
      <w:proofErr w:type="spellStart"/>
      <w:r w:rsidRPr="00EA0D83">
        <w:rPr>
          <w:rFonts w:ascii="Times New Roman" w:hAnsi="Times New Roman" w:cs="Times New Roman"/>
          <w:color w:val="231F20"/>
          <w:sz w:val="28"/>
          <w:szCs w:val="28"/>
        </w:rPr>
        <w:t>шения</w:t>
      </w:r>
      <w:proofErr w:type="spellEnd"/>
      <w:r w:rsidRPr="00EA0D83">
        <w:rPr>
          <w:rFonts w:ascii="Times New Roman" w:hAnsi="Times New Roman" w:cs="Times New Roman"/>
          <w:color w:val="231F20"/>
          <w:sz w:val="28"/>
          <w:szCs w:val="28"/>
        </w:rPr>
        <w:t>,</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включая</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правовые</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нормы;</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классифицировать</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по</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разным</w:t>
      </w:r>
      <w:r w:rsidRPr="00EA0D83">
        <w:rPr>
          <w:rFonts w:ascii="Times New Roman" w:hAnsi="Times New Roman" w:cs="Times New Roman"/>
          <w:color w:val="231F20"/>
          <w:spacing w:val="-5"/>
          <w:sz w:val="28"/>
          <w:szCs w:val="28"/>
        </w:rPr>
        <w:t xml:space="preserve"> </w:t>
      </w:r>
      <w:r w:rsidRPr="00EA0D83">
        <w:rPr>
          <w:rFonts w:ascii="Times New Roman" w:hAnsi="Times New Roman" w:cs="Times New Roman"/>
          <w:color w:val="231F20"/>
          <w:sz w:val="28"/>
          <w:szCs w:val="28"/>
        </w:rPr>
        <w:t>признакам</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6"/>
          <w:sz w:val="28"/>
          <w:szCs w:val="28"/>
        </w:rPr>
        <w:t xml:space="preserve"> </w:t>
      </w:r>
      <w:r w:rsidRPr="00EA0D83">
        <w:rPr>
          <w:rFonts w:ascii="Times New Roman" w:hAnsi="Times New Roman" w:cs="Times New Roman"/>
          <w:color w:val="231F20"/>
          <w:sz w:val="28"/>
          <w:szCs w:val="28"/>
        </w:rPr>
        <w:t>том</w:t>
      </w:r>
      <w:r w:rsidRPr="00EA0D83">
        <w:rPr>
          <w:rFonts w:ascii="Times New Roman" w:hAnsi="Times New Roman" w:cs="Times New Roman"/>
          <w:color w:val="231F20"/>
          <w:spacing w:val="-5"/>
          <w:sz w:val="28"/>
          <w:szCs w:val="28"/>
        </w:rPr>
        <w:t xml:space="preserve"> </w:t>
      </w:r>
      <w:r w:rsidRPr="00EA0D83">
        <w:rPr>
          <w:rFonts w:ascii="Times New Roman" w:hAnsi="Times New Roman" w:cs="Times New Roman"/>
          <w:color w:val="231F20"/>
          <w:sz w:val="28"/>
          <w:szCs w:val="28"/>
        </w:rPr>
        <w:t>числе устанавливать существенный признак классификации) социальные</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объекты,</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явления,</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процессы,</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относящиеся</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к</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различным сферам общественной жизни, характеризовать их существенные</w:t>
      </w:r>
      <w:r w:rsidRPr="00EA0D83">
        <w:rPr>
          <w:rFonts w:ascii="Times New Roman" w:hAnsi="Times New Roman" w:cs="Times New Roman"/>
          <w:color w:val="231F20"/>
          <w:spacing w:val="7"/>
          <w:sz w:val="28"/>
          <w:szCs w:val="28"/>
        </w:rPr>
        <w:t xml:space="preserve"> </w:t>
      </w:r>
      <w:r w:rsidRPr="00EA0D83">
        <w:rPr>
          <w:rFonts w:ascii="Times New Roman" w:hAnsi="Times New Roman" w:cs="Times New Roman"/>
          <w:color w:val="231F20"/>
          <w:sz w:val="28"/>
          <w:szCs w:val="28"/>
        </w:rPr>
        <w:t>признаки,</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элементы</w:t>
      </w:r>
      <w:r w:rsidRPr="00EA0D83">
        <w:rPr>
          <w:rFonts w:ascii="Times New Roman" w:hAnsi="Times New Roman" w:cs="Times New Roman"/>
          <w:color w:val="231F20"/>
          <w:spacing w:val="7"/>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основные</w:t>
      </w:r>
      <w:r w:rsidRPr="00EA0D83">
        <w:rPr>
          <w:rFonts w:ascii="Times New Roman" w:hAnsi="Times New Roman" w:cs="Times New Roman"/>
          <w:color w:val="231F20"/>
          <w:spacing w:val="8"/>
          <w:sz w:val="28"/>
          <w:szCs w:val="28"/>
        </w:rPr>
        <w:t xml:space="preserve"> </w:t>
      </w:r>
      <w:r w:rsidRPr="00EA0D83">
        <w:rPr>
          <w:rFonts w:ascii="Times New Roman" w:hAnsi="Times New Roman" w:cs="Times New Roman"/>
          <w:color w:val="231F20"/>
          <w:sz w:val="28"/>
          <w:szCs w:val="28"/>
        </w:rPr>
        <w:t>функции;</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сравнивать (в том числе устанавливать основания для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сравнения) деятельность людей, социальные объекты, явления, процессы в различных сферах общественной жизни, их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элементы</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0"/>
          <w:sz w:val="28"/>
          <w:szCs w:val="28"/>
        </w:rPr>
        <w:t xml:space="preserve"> </w:t>
      </w:r>
      <w:r w:rsidRPr="00EA0D83">
        <w:rPr>
          <w:rFonts w:ascii="Times New Roman" w:hAnsi="Times New Roman" w:cs="Times New Roman"/>
          <w:color w:val="231F20"/>
          <w:sz w:val="28"/>
          <w:szCs w:val="28"/>
        </w:rPr>
        <w:t>основные</w:t>
      </w:r>
      <w:r w:rsidRPr="00EA0D83">
        <w:rPr>
          <w:rFonts w:ascii="Times New Roman" w:hAnsi="Times New Roman" w:cs="Times New Roman"/>
          <w:color w:val="231F20"/>
          <w:spacing w:val="11"/>
          <w:sz w:val="28"/>
          <w:szCs w:val="28"/>
        </w:rPr>
        <w:t xml:space="preserve"> </w:t>
      </w:r>
      <w:r w:rsidRPr="00EA0D83">
        <w:rPr>
          <w:rFonts w:ascii="Times New Roman" w:hAnsi="Times New Roman" w:cs="Times New Roman"/>
          <w:color w:val="231F20"/>
          <w:sz w:val="28"/>
          <w:szCs w:val="28"/>
        </w:rPr>
        <w:t>функции;</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устанавливать</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объяснять</w:t>
      </w:r>
      <w:r w:rsidRPr="00EA0D83">
        <w:rPr>
          <w:rFonts w:ascii="Times New Roman" w:hAnsi="Times New Roman" w:cs="Times New Roman"/>
          <w:color w:val="231F20"/>
          <w:spacing w:val="-12"/>
          <w:sz w:val="28"/>
          <w:szCs w:val="28"/>
        </w:rPr>
        <w:t xml:space="preserve"> </w:t>
      </w:r>
      <w:r w:rsidRPr="00EA0D83">
        <w:rPr>
          <w:rFonts w:ascii="Times New Roman" w:hAnsi="Times New Roman" w:cs="Times New Roman"/>
          <w:color w:val="231F20"/>
          <w:sz w:val="28"/>
          <w:szCs w:val="28"/>
        </w:rPr>
        <w:t>взаимосвязи</w:t>
      </w:r>
      <w:r w:rsidRPr="00EA0D83">
        <w:rPr>
          <w:rFonts w:ascii="Times New Roman" w:hAnsi="Times New Roman" w:cs="Times New Roman"/>
          <w:color w:val="231F20"/>
          <w:spacing w:val="-11"/>
          <w:sz w:val="28"/>
          <w:szCs w:val="28"/>
        </w:rPr>
        <w:t xml:space="preserve"> </w:t>
      </w:r>
      <w:r w:rsidRPr="00EA0D83">
        <w:rPr>
          <w:rFonts w:ascii="Times New Roman" w:hAnsi="Times New Roman" w:cs="Times New Roman"/>
          <w:color w:val="231F20"/>
          <w:sz w:val="28"/>
          <w:szCs w:val="28"/>
        </w:rPr>
        <w:t>социальных</w:t>
      </w:r>
      <w:r w:rsidRPr="00EA0D83">
        <w:rPr>
          <w:rFonts w:ascii="Times New Roman" w:hAnsi="Times New Roman" w:cs="Times New Roman"/>
          <w:color w:val="231F20"/>
          <w:spacing w:val="-58"/>
          <w:sz w:val="28"/>
          <w:szCs w:val="28"/>
        </w:rPr>
        <w:t xml:space="preserve"> </w:t>
      </w:r>
      <w:r w:rsidRPr="00EA0D83">
        <w:rPr>
          <w:rFonts w:ascii="Times New Roman" w:hAnsi="Times New Roman" w:cs="Times New Roman"/>
          <w:color w:val="231F20"/>
          <w:sz w:val="28"/>
          <w:szCs w:val="28"/>
        </w:rPr>
        <w:t>объектов,</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явлений,</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процессов</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различных</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сферах</w:t>
      </w:r>
      <w:r w:rsidRPr="00EA0D83">
        <w:rPr>
          <w:rFonts w:ascii="Times New Roman" w:hAnsi="Times New Roman" w:cs="Times New Roman"/>
          <w:color w:val="231F20"/>
          <w:spacing w:val="-9"/>
          <w:sz w:val="28"/>
          <w:szCs w:val="28"/>
        </w:rPr>
        <w:t xml:space="preserve"> </w:t>
      </w:r>
      <w:r w:rsidRPr="00EA0D83">
        <w:rPr>
          <w:rFonts w:ascii="Times New Roman" w:hAnsi="Times New Roman" w:cs="Times New Roman"/>
          <w:color w:val="231F20"/>
          <w:sz w:val="28"/>
          <w:szCs w:val="28"/>
        </w:rPr>
        <w:t>обществен-</w:t>
      </w:r>
      <w:r w:rsidRPr="00EA0D83">
        <w:rPr>
          <w:rFonts w:ascii="Times New Roman" w:hAnsi="Times New Roman" w:cs="Times New Roman"/>
          <w:color w:val="231F20"/>
          <w:spacing w:val="-58"/>
          <w:sz w:val="28"/>
          <w:szCs w:val="28"/>
        </w:rPr>
        <w:t xml:space="preserve"> </w:t>
      </w:r>
      <w:r w:rsidRPr="00EA0D83">
        <w:rPr>
          <w:rFonts w:ascii="Times New Roman" w:hAnsi="Times New Roman" w:cs="Times New Roman"/>
          <w:color w:val="231F20"/>
          <w:sz w:val="28"/>
          <w:szCs w:val="28"/>
        </w:rPr>
        <w:t xml:space="preserve">ной жизни, их элементов и основных функций, включая взаимодействия общества и </w:t>
      </w:r>
      <w:r w:rsidRPr="00EA0D83">
        <w:rPr>
          <w:rFonts w:ascii="Times New Roman" w:hAnsi="Times New Roman" w:cs="Times New Roman"/>
          <w:color w:val="231F20"/>
          <w:sz w:val="28"/>
          <w:szCs w:val="28"/>
        </w:rPr>
        <w:lastRenderedPageBreak/>
        <w:t>природы, человека и общества, сфер</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общественной жизни, гражданина и государства, связи политических потрясений и социально-экономических кризисов в</w:t>
      </w:r>
      <w:r w:rsidRPr="00EA0D83">
        <w:rPr>
          <w:rFonts w:ascii="Times New Roman" w:hAnsi="Times New Roman" w:cs="Times New Roman"/>
          <w:color w:val="231F20"/>
          <w:spacing w:val="-57"/>
          <w:sz w:val="28"/>
          <w:szCs w:val="28"/>
        </w:rPr>
        <w:t xml:space="preserve"> </w:t>
      </w:r>
      <w:r w:rsidRPr="00EA0D83">
        <w:rPr>
          <w:rFonts w:ascii="Times New Roman" w:hAnsi="Times New Roman" w:cs="Times New Roman"/>
          <w:color w:val="231F20"/>
          <w:sz w:val="28"/>
          <w:szCs w:val="28"/>
        </w:rPr>
        <w:t>государстве;</w:t>
      </w:r>
    </w:p>
    <w:p w:rsidR="00EA0D83" w:rsidRPr="00EA0D83" w:rsidRDefault="00EA0D83" w:rsidP="00EA0D83">
      <w:pPr>
        <w:pStyle w:val="a8"/>
        <w:numPr>
          <w:ilvl w:val="0"/>
          <w:numId w:val="41"/>
        </w:numPr>
        <w:tabs>
          <w:tab w:val="left" w:pos="0"/>
        </w:tabs>
        <w:spacing w:line="360" w:lineRule="auto"/>
        <w:ind w:right="115"/>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 использовать полученные знания для объяснения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сущности, взаимосвязей явлений, процессов социальной дей</w:t>
      </w:r>
      <w:r w:rsidRPr="00EA0D83">
        <w:rPr>
          <w:rFonts w:ascii="Times New Roman" w:hAnsi="Times New Roman" w:cs="Times New Roman"/>
          <w:color w:val="231F20"/>
          <w:spacing w:val="-57"/>
          <w:sz w:val="28"/>
          <w:szCs w:val="28"/>
        </w:rPr>
        <w:t xml:space="preserve"> </w:t>
      </w:r>
      <w:proofErr w:type="spellStart"/>
      <w:r w:rsidRPr="00EA0D83">
        <w:rPr>
          <w:rFonts w:ascii="Times New Roman" w:hAnsi="Times New Roman" w:cs="Times New Roman"/>
          <w:color w:val="231F20"/>
          <w:sz w:val="28"/>
          <w:szCs w:val="28"/>
        </w:rPr>
        <w:t>ствительности</w:t>
      </w:r>
      <w:proofErr w:type="spellEnd"/>
      <w:r w:rsidRPr="00EA0D83">
        <w:rPr>
          <w:rFonts w:ascii="Times New Roman" w:hAnsi="Times New Roman" w:cs="Times New Roman"/>
          <w:color w:val="231F20"/>
          <w:sz w:val="28"/>
          <w:szCs w:val="28"/>
        </w:rPr>
        <w:t>;</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овладение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смысловым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чтением</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текстов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обществоведческой</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тематики, позволяющим воспринимать, понимать и интерпретировать смысл текстов разных типов, жанров, назначения 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целях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решения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различных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исследовательских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или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проектных</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задач;</w:t>
      </w:r>
    </w:p>
    <w:p w:rsidR="00EA0D83" w:rsidRPr="00EA0D83" w:rsidRDefault="00EA0D83" w:rsidP="00EA0D83">
      <w:pPr>
        <w:pStyle w:val="a8"/>
        <w:numPr>
          <w:ilvl w:val="0"/>
          <w:numId w:val="41"/>
        </w:numPr>
        <w:tabs>
          <w:tab w:val="left" w:pos="0"/>
        </w:tabs>
        <w:spacing w:line="360" w:lineRule="auto"/>
        <w:ind w:right="114"/>
        <w:jc w:val="both"/>
        <w:rPr>
          <w:rFonts w:ascii="Times New Roman" w:hAnsi="Times New Roman" w:cs="Times New Roman"/>
          <w:sz w:val="28"/>
          <w:szCs w:val="28"/>
        </w:rPr>
      </w:pPr>
      <w:r w:rsidRPr="00EA0D83">
        <w:rPr>
          <w:rFonts w:ascii="Times New Roman" w:hAnsi="Times New Roman" w:cs="Times New Roman"/>
          <w:color w:val="231F20"/>
          <w:sz w:val="28"/>
          <w:szCs w:val="28"/>
        </w:rPr>
        <w:t>овладение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приемами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поиска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извлечения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социальной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информации (текстовой, графической, аудиовизуальной) по теме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проекта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или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исследования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из</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различных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адаптированных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источников и публикаций средств массовой информации с соблюдением правил информационной безопасности при работе в</w:t>
      </w:r>
      <w:r w:rsidRPr="00EA0D83">
        <w:rPr>
          <w:rFonts w:ascii="Times New Roman" w:hAnsi="Times New Roman" w:cs="Times New Roman"/>
          <w:color w:val="231F20"/>
          <w:spacing w:val="-55"/>
          <w:sz w:val="28"/>
          <w:szCs w:val="28"/>
        </w:rPr>
        <w:t xml:space="preserve"> </w:t>
      </w:r>
      <w:r w:rsidRPr="00EA0D83">
        <w:rPr>
          <w:rFonts w:ascii="Times New Roman" w:hAnsi="Times New Roman" w:cs="Times New Roman"/>
          <w:color w:val="231F20"/>
          <w:sz w:val="28"/>
          <w:szCs w:val="28"/>
        </w:rPr>
        <w:t>сети</w:t>
      </w:r>
      <w:r w:rsidRPr="00EA0D83">
        <w:rPr>
          <w:rFonts w:ascii="Times New Roman" w:hAnsi="Times New Roman" w:cs="Times New Roman"/>
          <w:color w:val="231F20"/>
          <w:spacing w:val="14"/>
          <w:sz w:val="28"/>
          <w:szCs w:val="28"/>
        </w:rPr>
        <w:t xml:space="preserve"> </w:t>
      </w:r>
      <w:r w:rsidRPr="00EA0D83">
        <w:rPr>
          <w:rFonts w:ascii="Times New Roman" w:hAnsi="Times New Roman" w:cs="Times New Roman"/>
          <w:color w:val="231F20"/>
          <w:sz w:val="28"/>
          <w:szCs w:val="28"/>
        </w:rPr>
        <w:t>Интернет;</w:t>
      </w:r>
    </w:p>
    <w:p w:rsidR="00EA0D83" w:rsidRPr="00EA0D83" w:rsidRDefault="00EA0D83" w:rsidP="00EA0D83">
      <w:pPr>
        <w:pStyle w:val="a8"/>
        <w:numPr>
          <w:ilvl w:val="0"/>
          <w:numId w:val="41"/>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анализировать,</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обобщать,</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систематизировать,</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конкретизировать и критически оценивать социальную информацию, включая экономико-статистическую, из адаптированных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источников и публикаций СМИ, соотносить ее с собственными</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знаниями о моральном и правовом регулировании поведения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человека,</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личным</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социальным</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опытом;</w:t>
      </w:r>
    </w:p>
    <w:p w:rsidR="00EA0D83" w:rsidRPr="00EA0D83" w:rsidRDefault="00EA0D83" w:rsidP="00EA0D83">
      <w:pPr>
        <w:pStyle w:val="a8"/>
        <w:numPr>
          <w:ilvl w:val="0"/>
          <w:numId w:val="41"/>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умение,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используя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обществоведческие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знания,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формулировать</w:t>
      </w:r>
      <w:r w:rsidRPr="00EA0D83">
        <w:rPr>
          <w:rFonts w:ascii="Times New Roman" w:hAnsi="Times New Roman" w:cs="Times New Roman"/>
          <w:color w:val="231F20"/>
          <w:spacing w:val="18"/>
          <w:sz w:val="28"/>
          <w:szCs w:val="28"/>
        </w:rPr>
        <w:t xml:space="preserve"> </w:t>
      </w:r>
      <w:r w:rsidRPr="00EA0D83">
        <w:rPr>
          <w:rFonts w:ascii="Times New Roman" w:hAnsi="Times New Roman" w:cs="Times New Roman"/>
          <w:color w:val="231F20"/>
          <w:sz w:val="28"/>
          <w:szCs w:val="28"/>
        </w:rPr>
        <w:t>выводы,</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подкрепляя</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их</w:t>
      </w:r>
      <w:r w:rsidRPr="00EA0D83">
        <w:rPr>
          <w:rFonts w:ascii="Times New Roman" w:hAnsi="Times New Roman" w:cs="Times New Roman"/>
          <w:color w:val="231F20"/>
          <w:spacing w:val="19"/>
          <w:sz w:val="28"/>
          <w:szCs w:val="28"/>
        </w:rPr>
        <w:t xml:space="preserve"> </w:t>
      </w:r>
      <w:r w:rsidRPr="00EA0D83">
        <w:rPr>
          <w:rFonts w:ascii="Times New Roman" w:hAnsi="Times New Roman" w:cs="Times New Roman"/>
          <w:color w:val="231F20"/>
          <w:sz w:val="28"/>
          <w:szCs w:val="28"/>
        </w:rPr>
        <w:t>аргументами;</w:t>
      </w:r>
    </w:p>
    <w:p w:rsidR="00EA0D83" w:rsidRPr="00EA0D83" w:rsidRDefault="00EA0D83" w:rsidP="00EA0D83">
      <w:pPr>
        <w:pStyle w:val="a8"/>
        <w:numPr>
          <w:ilvl w:val="0"/>
          <w:numId w:val="41"/>
        </w:numPr>
        <w:tabs>
          <w:tab w:val="left" w:pos="0"/>
        </w:tabs>
        <w:spacing w:line="360" w:lineRule="auto"/>
        <w:ind w:right="398"/>
        <w:jc w:val="both"/>
        <w:rPr>
          <w:rFonts w:ascii="Times New Roman" w:hAnsi="Times New Roman" w:cs="Times New Roman"/>
          <w:sz w:val="28"/>
          <w:szCs w:val="28"/>
        </w:rPr>
      </w:pPr>
      <w:r w:rsidRPr="00EA0D83">
        <w:rPr>
          <w:rFonts w:ascii="Times New Roman" w:hAnsi="Times New Roman" w:cs="Times New Roman"/>
          <w:color w:val="231F20"/>
          <w:sz w:val="28"/>
          <w:szCs w:val="28"/>
        </w:rPr>
        <w:t>приобретение</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опыта</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использования</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полученных</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знаний</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в</w:t>
      </w:r>
      <w:r w:rsidRPr="00EA0D83">
        <w:rPr>
          <w:rFonts w:ascii="Times New Roman" w:hAnsi="Times New Roman" w:cs="Times New Roman"/>
          <w:color w:val="231F20"/>
          <w:spacing w:val="1"/>
          <w:sz w:val="28"/>
          <w:szCs w:val="28"/>
        </w:rPr>
        <w:t xml:space="preserve"> </w:t>
      </w:r>
      <w:r w:rsidRPr="00EA0D83">
        <w:rPr>
          <w:rFonts w:ascii="Times New Roman" w:hAnsi="Times New Roman" w:cs="Times New Roman"/>
          <w:color w:val="231F20"/>
          <w:sz w:val="28"/>
          <w:szCs w:val="28"/>
        </w:rPr>
        <w:t>практической</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проектной</w:t>
      </w:r>
      <w:r w:rsidRPr="00EA0D83">
        <w:rPr>
          <w:rFonts w:ascii="Times New Roman" w:hAnsi="Times New Roman" w:cs="Times New Roman"/>
          <w:color w:val="231F20"/>
          <w:spacing w:val="17"/>
          <w:sz w:val="28"/>
          <w:szCs w:val="28"/>
        </w:rPr>
        <w:t xml:space="preserve"> </w:t>
      </w:r>
      <w:r w:rsidRPr="00EA0D83">
        <w:rPr>
          <w:rFonts w:ascii="Times New Roman" w:hAnsi="Times New Roman" w:cs="Times New Roman"/>
          <w:color w:val="231F20"/>
          <w:sz w:val="28"/>
          <w:szCs w:val="28"/>
        </w:rPr>
        <w:t xml:space="preserve">деятельности </w:t>
      </w:r>
    </w:p>
    <w:p w:rsidR="00EA0D83" w:rsidRPr="00EA0D83" w:rsidRDefault="00EA0D83" w:rsidP="00EA0D83">
      <w:pPr>
        <w:shd w:val="clear" w:color="auto" w:fill="FFFFFF"/>
        <w:tabs>
          <w:tab w:val="left" w:pos="0"/>
          <w:tab w:val="left" w:pos="1276"/>
        </w:tabs>
        <w:spacing w:line="360" w:lineRule="auto"/>
        <w:ind w:left="142" w:firstLine="425"/>
        <w:jc w:val="left"/>
        <w:rPr>
          <w:rStyle w:val="afd"/>
          <w:b w:val="0"/>
          <w:bCs w:val="0"/>
          <w:u w:val="none"/>
        </w:rPr>
      </w:pPr>
    </w:p>
    <w:p w:rsidR="00EA0D83" w:rsidRPr="00EA0D83" w:rsidRDefault="00EA0D83" w:rsidP="00EA0D83">
      <w:pPr>
        <w:tabs>
          <w:tab w:val="left" w:pos="0"/>
        </w:tabs>
        <w:spacing w:line="360" w:lineRule="auto"/>
        <w:ind w:firstLine="709"/>
        <w:jc w:val="left"/>
        <w:rPr>
          <w:rFonts w:cs="Times New Roman"/>
          <w:sz w:val="28"/>
          <w:szCs w:val="28"/>
        </w:rPr>
      </w:pPr>
      <w:r w:rsidRPr="00EA0D83">
        <w:rPr>
          <w:rFonts w:cs="Times New Roman"/>
          <w:sz w:val="28"/>
          <w:szCs w:val="28"/>
        </w:rPr>
        <w:t>Личностные, метапредметные и предметные результаты конкретизированы по классам в рабочих программах учебных предметов, учебных курсов, учебных модулей.</w:t>
      </w:r>
    </w:p>
    <w:p w:rsidR="00EA0D83" w:rsidRPr="00EA0D83" w:rsidRDefault="00EA0D83" w:rsidP="00EA0D83">
      <w:pPr>
        <w:tabs>
          <w:tab w:val="left" w:pos="0"/>
        </w:tabs>
        <w:spacing w:line="360" w:lineRule="auto"/>
        <w:ind w:firstLine="709"/>
        <w:jc w:val="left"/>
        <w:rPr>
          <w:rFonts w:cs="Times New Roman"/>
          <w:sz w:val="28"/>
          <w:szCs w:val="28"/>
        </w:rPr>
      </w:pPr>
      <w:r w:rsidRPr="00EA0D83">
        <w:rPr>
          <w:rFonts w:cs="Times New Roman"/>
          <w:sz w:val="28"/>
          <w:szCs w:val="28"/>
        </w:rPr>
        <w:lastRenderedPageBreak/>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301A77" w:rsidRPr="00EA0D83" w:rsidRDefault="00301A77" w:rsidP="00EA0D83">
      <w:pPr>
        <w:spacing w:line="360" w:lineRule="auto"/>
        <w:rPr>
          <w:rFonts w:cs="Times New Roman"/>
          <w:sz w:val="28"/>
          <w:szCs w:val="28"/>
        </w:rPr>
      </w:pPr>
    </w:p>
    <w:sectPr w:rsidR="00301A77" w:rsidRPr="00EA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Batang"/>
    <w:panose1 w:val="00000000000000000000"/>
    <w:charset w:val="00"/>
    <w:family w:val="roman"/>
    <w:notTrueType/>
    <w:pitch w:val="variable"/>
    <w:sig w:usb0="A00002FF" w:usb1="5000204A"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irce-Extra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957"/>
    <w:multiLevelType w:val="hybridMultilevel"/>
    <w:tmpl w:val="9E2454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96C66"/>
    <w:multiLevelType w:val="hybridMultilevel"/>
    <w:tmpl w:val="B396074E"/>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2" w15:restartNumberingAfterBreak="0">
    <w:nsid w:val="0BC23445"/>
    <w:multiLevelType w:val="multilevel"/>
    <w:tmpl w:val="D75C78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8F17AC"/>
    <w:multiLevelType w:val="hybridMultilevel"/>
    <w:tmpl w:val="B42A3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D25F24"/>
    <w:multiLevelType w:val="hybridMultilevel"/>
    <w:tmpl w:val="766EC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F3AEF"/>
    <w:multiLevelType w:val="hybridMultilevel"/>
    <w:tmpl w:val="2B84B2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ADB4EFC"/>
    <w:multiLevelType w:val="hybridMultilevel"/>
    <w:tmpl w:val="D8864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36EFF"/>
    <w:multiLevelType w:val="multilevel"/>
    <w:tmpl w:val="47B8C9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7A0FD1"/>
    <w:multiLevelType w:val="hybridMultilevel"/>
    <w:tmpl w:val="E7F89E90"/>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15:restartNumberingAfterBreak="0">
    <w:nsid w:val="2BC8408A"/>
    <w:multiLevelType w:val="hybridMultilevel"/>
    <w:tmpl w:val="60761046"/>
    <w:lvl w:ilvl="0" w:tplc="04190011">
      <w:start w:val="1"/>
      <w:numFmt w:val="decimal"/>
      <w:lvlText w:val="%1)"/>
      <w:lvlJc w:val="left"/>
      <w:pPr>
        <w:ind w:left="1157" w:hanging="360"/>
      </w:p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3" w15:restartNumberingAfterBreak="0">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8C5A69"/>
    <w:multiLevelType w:val="hybridMultilevel"/>
    <w:tmpl w:val="4EE4D25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9D15DE"/>
    <w:multiLevelType w:val="hybridMultilevel"/>
    <w:tmpl w:val="455AF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F5647D"/>
    <w:multiLevelType w:val="hybridMultilevel"/>
    <w:tmpl w:val="4042B22E"/>
    <w:lvl w:ilvl="0" w:tplc="0C8CC2A6">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20696"/>
    <w:multiLevelType w:val="hybridMultilevel"/>
    <w:tmpl w:val="CD98DE5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88E6A3A"/>
    <w:multiLevelType w:val="hybridMultilevel"/>
    <w:tmpl w:val="F0524338"/>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0" w15:restartNumberingAfterBreak="0">
    <w:nsid w:val="40827882"/>
    <w:multiLevelType w:val="hybridMultilevel"/>
    <w:tmpl w:val="A66C2A90"/>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42F31A67"/>
    <w:multiLevelType w:val="hybridMultilevel"/>
    <w:tmpl w:val="094C0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9001A6"/>
    <w:multiLevelType w:val="hybridMultilevel"/>
    <w:tmpl w:val="FC68C2C4"/>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15:restartNumberingAfterBreak="0">
    <w:nsid w:val="45A4774A"/>
    <w:multiLevelType w:val="hybridMultilevel"/>
    <w:tmpl w:val="6AF0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075520"/>
    <w:multiLevelType w:val="hybridMultilevel"/>
    <w:tmpl w:val="A0E4D26E"/>
    <w:lvl w:ilvl="0" w:tplc="877C3772">
      <w:start w:val="1"/>
      <w:numFmt w:val="decimal"/>
      <w:lvlText w:val="%1)"/>
      <w:lvlJc w:val="left"/>
      <w:pPr>
        <w:ind w:left="720" w:hanging="360"/>
      </w:pPr>
      <w:rPr>
        <w:rFonts w:ascii="Times New Roman" w:eastAsiaTheme="minorHAnsi" w:hAnsi="Times New Roman" w:cs="Times New Roman"/>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E6C23"/>
    <w:multiLevelType w:val="hybridMultilevel"/>
    <w:tmpl w:val="AAA4E3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4576CD"/>
    <w:multiLevelType w:val="hybridMultilevel"/>
    <w:tmpl w:val="C1B835F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7A4019"/>
    <w:multiLevelType w:val="hybridMultilevel"/>
    <w:tmpl w:val="93BC0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9578BB"/>
    <w:multiLevelType w:val="hybridMultilevel"/>
    <w:tmpl w:val="DB8AD76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5ED2EE6"/>
    <w:multiLevelType w:val="hybridMultilevel"/>
    <w:tmpl w:val="F93E7C12"/>
    <w:lvl w:ilvl="0" w:tplc="2EB89450">
      <w:start w:val="1"/>
      <w:numFmt w:val="decimal"/>
      <w:lvlText w:val="%1)"/>
      <w:lvlJc w:val="left"/>
      <w:pPr>
        <w:ind w:left="1040" w:hanging="360"/>
      </w:pPr>
      <w:rPr>
        <w:rFonts w:hint="default"/>
        <w:b w:val="0"/>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15:restartNumberingAfterBreak="0">
    <w:nsid w:val="58CA15D3"/>
    <w:multiLevelType w:val="hybridMultilevel"/>
    <w:tmpl w:val="F466A5D4"/>
    <w:lvl w:ilvl="0" w:tplc="04190001">
      <w:start w:val="1"/>
      <w:numFmt w:val="bullet"/>
      <w:lvlText w:val=""/>
      <w:lvlJc w:val="left"/>
      <w:pPr>
        <w:ind w:left="1062" w:hanging="360"/>
      </w:pPr>
      <w:rPr>
        <w:rFonts w:ascii="Symbol" w:hAnsi="Symbol"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32" w15:restartNumberingAfterBreak="0">
    <w:nsid w:val="5C8A5D33"/>
    <w:multiLevelType w:val="hybridMultilevel"/>
    <w:tmpl w:val="4D762D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575E03"/>
    <w:multiLevelType w:val="hybridMultilevel"/>
    <w:tmpl w:val="D254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7E1BC7"/>
    <w:multiLevelType w:val="hybridMultilevel"/>
    <w:tmpl w:val="8EFE13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F10BCE"/>
    <w:multiLevelType w:val="hybridMultilevel"/>
    <w:tmpl w:val="4510D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6367FA"/>
    <w:multiLevelType w:val="hybridMultilevel"/>
    <w:tmpl w:val="EF042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D96BAD"/>
    <w:multiLevelType w:val="hybridMultilevel"/>
    <w:tmpl w:val="20500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A97DCD"/>
    <w:multiLevelType w:val="hybridMultilevel"/>
    <w:tmpl w:val="DA9ACD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DD435A"/>
    <w:multiLevelType w:val="hybridMultilevel"/>
    <w:tmpl w:val="D93C7EF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9E64EF"/>
    <w:multiLevelType w:val="hybridMultilevel"/>
    <w:tmpl w:val="F68C057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BB364B3"/>
    <w:multiLevelType w:val="hybridMultilevel"/>
    <w:tmpl w:val="F7727B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3"/>
  </w:num>
  <w:num w:numId="3">
    <w:abstractNumId w:val="4"/>
  </w:num>
  <w:num w:numId="4">
    <w:abstractNumId w:val="29"/>
  </w:num>
  <w:num w:numId="5">
    <w:abstractNumId w:val="5"/>
  </w:num>
  <w:num w:numId="6">
    <w:abstractNumId w:val="8"/>
  </w:num>
  <w:num w:numId="7">
    <w:abstractNumId w:val="30"/>
  </w:num>
  <w:num w:numId="8">
    <w:abstractNumId w:val="17"/>
  </w:num>
  <w:num w:numId="9">
    <w:abstractNumId w:val="39"/>
  </w:num>
  <w:num w:numId="10">
    <w:abstractNumId w:val="32"/>
  </w:num>
  <w:num w:numId="11">
    <w:abstractNumId w:val="21"/>
  </w:num>
  <w:num w:numId="12">
    <w:abstractNumId w:val="24"/>
  </w:num>
  <w:num w:numId="13">
    <w:abstractNumId w:val="26"/>
  </w:num>
  <w:num w:numId="14">
    <w:abstractNumId w:val="2"/>
  </w:num>
  <w:num w:numId="15">
    <w:abstractNumId w:val="34"/>
  </w:num>
  <w:num w:numId="16">
    <w:abstractNumId w:val="28"/>
  </w:num>
  <w:num w:numId="17">
    <w:abstractNumId w:val="18"/>
  </w:num>
  <w:num w:numId="18">
    <w:abstractNumId w:val="11"/>
  </w:num>
  <w:num w:numId="19">
    <w:abstractNumId w:val="25"/>
  </w:num>
  <w:num w:numId="20">
    <w:abstractNumId w:val="6"/>
  </w:num>
  <w:num w:numId="21">
    <w:abstractNumId w:val="41"/>
  </w:num>
  <w:num w:numId="22">
    <w:abstractNumId w:val="12"/>
  </w:num>
  <w:num w:numId="23">
    <w:abstractNumId w:val="14"/>
  </w:num>
  <w:num w:numId="24">
    <w:abstractNumId w:val="19"/>
  </w:num>
  <w:num w:numId="25">
    <w:abstractNumId w:val="40"/>
  </w:num>
  <w:num w:numId="26">
    <w:abstractNumId w:val="20"/>
  </w:num>
  <w:num w:numId="27">
    <w:abstractNumId w:val="16"/>
  </w:num>
  <w:num w:numId="28">
    <w:abstractNumId w:val="3"/>
  </w:num>
  <w:num w:numId="29">
    <w:abstractNumId w:val="38"/>
  </w:num>
  <w:num w:numId="30">
    <w:abstractNumId w:val="0"/>
  </w:num>
  <w:num w:numId="31">
    <w:abstractNumId w:val="35"/>
  </w:num>
  <w:num w:numId="32">
    <w:abstractNumId w:val="9"/>
  </w:num>
  <w:num w:numId="33">
    <w:abstractNumId w:val="22"/>
  </w:num>
  <w:num w:numId="34">
    <w:abstractNumId w:val="37"/>
  </w:num>
  <w:num w:numId="35">
    <w:abstractNumId w:val="7"/>
  </w:num>
  <w:num w:numId="36">
    <w:abstractNumId w:val="36"/>
  </w:num>
  <w:num w:numId="37">
    <w:abstractNumId w:val="27"/>
  </w:num>
  <w:num w:numId="38">
    <w:abstractNumId w:val="31"/>
  </w:num>
  <w:num w:numId="39">
    <w:abstractNumId w:val="1"/>
  </w:num>
  <w:num w:numId="40">
    <w:abstractNumId w:val="23"/>
  </w:num>
  <w:num w:numId="41">
    <w:abstractNumId w:val="33"/>
  </w:num>
  <w:num w:numId="42">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83"/>
    <w:rsid w:val="00286C65"/>
    <w:rsid w:val="00301A77"/>
    <w:rsid w:val="00867560"/>
    <w:rsid w:val="00EA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DB8A"/>
  <w15:chartTrackingRefBased/>
  <w15:docId w15:val="{354032E2-7670-4538-87B3-EF2605A8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0D83"/>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EA0D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A0D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EA0D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EA0D83"/>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EA0D83"/>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EA0D83"/>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D8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EA0D8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EA0D8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rsid w:val="00EA0D83"/>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EA0D83"/>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EA0D83"/>
    <w:rPr>
      <w:rFonts w:ascii="Times New Roman" w:eastAsia="Times New Roman" w:hAnsi="Times New Roman" w:cs="Times New Roman"/>
      <w:b/>
      <w:color w:val="000000"/>
      <w:sz w:val="24"/>
      <w:lang w:eastAsia="ru-RU"/>
    </w:rPr>
  </w:style>
  <w:style w:type="table" w:styleId="a3">
    <w:name w:val="Table Grid"/>
    <w:basedOn w:val="a1"/>
    <w:uiPriority w:val="59"/>
    <w:rsid w:val="00EA0D8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A0D83"/>
    <w:rPr>
      <w:color w:val="0563C1" w:themeColor="hyperlink"/>
      <w:u w:val="single"/>
    </w:rPr>
  </w:style>
  <w:style w:type="paragraph" w:styleId="a5">
    <w:name w:val="TOC Heading"/>
    <w:basedOn w:val="1"/>
    <w:next w:val="a"/>
    <w:uiPriority w:val="39"/>
    <w:unhideWhenUsed/>
    <w:qFormat/>
    <w:rsid w:val="00EA0D83"/>
    <w:pPr>
      <w:spacing w:line="259" w:lineRule="auto"/>
      <w:ind w:firstLine="0"/>
      <w:jc w:val="left"/>
      <w:outlineLvl w:val="9"/>
    </w:pPr>
  </w:style>
  <w:style w:type="character" w:customStyle="1" w:styleId="a6">
    <w:name w:val="Сноска_"/>
    <w:link w:val="a7"/>
    <w:locked/>
    <w:rsid w:val="00EA0D83"/>
    <w:rPr>
      <w:rFonts w:ascii="Georgia" w:hAnsi="Georgia" w:cs="Georgia"/>
      <w:color w:val="231E20"/>
      <w:sz w:val="19"/>
      <w:szCs w:val="19"/>
    </w:rPr>
  </w:style>
  <w:style w:type="character" w:customStyle="1" w:styleId="31">
    <w:name w:val="Основной текст (3)_"/>
    <w:link w:val="32"/>
    <w:uiPriority w:val="99"/>
    <w:locked/>
    <w:rsid w:val="00EA0D83"/>
    <w:rPr>
      <w:rFonts w:ascii="Arial" w:hAnsi="Arial" w:cs="Arial"/>
      <w:b/>
      <w:bCs/>
      <w:color w:val="231E20"/>
      <w:sz w:val="19"/>
      <w:szCs w:val="19"/>
    </w:rPr>
  </w:style>
  <w:style w:type="character" w:customStyle="1" w:styleId="33">
    <w:name w:val="Заголовок №3_"/>
    <w:link w:val="34"/>
    <w:uiPriority w:val="99"/>
    <w:locked/>
    <w:rsid w:val="00EA0D83"/>
    <w:rPr>
      <w:rFonts w:ascii="Arial" w:hAnsi="Arial" w:cs="Arial"/>
      <w:b/>
      <w:bCs/>
      <w:color w:val="231E20"/>
      <w:sz w:val="18"/>
      <w:szCs w:val="18"/>
    </w:rPr>
  </w:style>
  <w:style w:type="character" w:customStyle="1" w:styleId="11">
    <w:name w:val="Основной текст Знак1"/>
    <w:link w:val="a8"/>
    <w:uiPriority w:val="99"/>
    <w:locked/>
    <w:rsid w:val="00EA0D83"/>
    <w:rPr>
      <w:rFonts w:ascii="Georgia" w:hAnsi="Georgia" w:cs="Georgia"/>
      <w:color w:val="231E20"/>
      <w:sz w:val="19"/>
      <w:szCs w:val="19"/>
    </w:rPr>
  </w:style>
  <w:style w:type="character" w:customStyle="1" w:styleId="21">
    <w:name w:val="Основной текст (2)_"/>
    <w:link w:val="22"/>
    <w:locked/>
    <w:rsid w:val="00EA0D83"/>
    <w:rPr>
      <w:rFonts w:ascii="Tahoma" w:hAnsi="Tahoma" w:cs="Tahoma"/>
      <w:b/>
      <w:bCs/>
      <w:color w:val="231E20"/>
      <w:w w:val="80"/>
      <w:sz w:val="20"/>
      <w:szCs w:val="20"/>
    </w:rPr>
  </w:style>
  <w:style w:type="paragraph" w:customStyle="1" w:styleId="a7">
    <w:name w:val="Сноска"/>
    <w:basedOn w:val="a"/>
    <w:link w:val="a6"/>
    <w:rsid w:val="00EA0D83"/>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EA0D83"/>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uiPriority w:val="99"/>
    <w:qFormat/>
    <w:rsid w:val="00EA0D83"/>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EA0D83"/>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EA0D83"/>
    <w:rPr>
      <w:rFonts w:ascii="Times New Roman" w:eastAsiaTheme="minorEastAsia" w:hAnsi="Times New Roman"/>
      <w:sz w:val="20"/>
      <w:lang w:eastAsia="ru-RU"/>
    </w:rPr>
  </w:style>
  <w:style w:type="paragraph" w:customStyle="1" w:styleId="22">
    <w:name w:val="Основной текст (2)"/>
    <w:basedOn w:val="a"/>
    <w:link w:val="21"/>
    <w:rsid w:val="00EA0D83"/>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uiPriority w:val="99"/>
    <w:qFormat/>
    <w:rsid w:val="00EA0D83"/>
    <w:pPr>
      <w:ind w:left="720"/>
      <w:contextualSpacing/>
    </w:pPr>
  </w:style>
  <w:style w:type="paragraph" w:styleId="12">
    <w:name w:val="toc 1"/>
    <w:basedOn w:val="a"/>
    <w:next w:val="a"/>
    <w:autoRedefine/>
    <w:uiPriority w:val="39"/>
    <w:unhideWhenUsed/>
    <w:rsid w:val="00EA0D83"/>
    <w:pPr>
      <w:spacing w:after="100"/>
    </w:pPr>
  </w:style>
  <w:style w:type="paragraph" w:styleId="23">
    <w:name w:val="toc 2"/>
    <w:basedOn w:val="a"/>
    <w:next w:val="a"/>
    <w:autoRedefine/>
    <w:uiPriority w:val="39"/>
    <w:unhideWhenUsed/>
    <w:rsid w:val="00EA0D83"/>
    <w:pPr>
      <w:spacing w:after="100"/>
      <w:ind w:left="200"/>
    </w:pPr>
  </w:style>
  <w:style w:type="paragraph" w:styleId="35">
    <w:name w:val="toc 3"/>
    <w:basedOn w:val="a"/>
    <w:next w:val="a"/>
    <w:autoRedefine/>
    <w:uiPriority w:val="39"/>
    <w:unhideWhenUsed/>
    <w:rsid w:val="00EA0D83"/>
    <w:pPr>
      <w:spacing w:after="100"/>
      <w:ind w:left="400"/>
    </w:pPr>
  </w:style>
  <w:style w:type="character" w:customStyle="1" w:styleId="ab">
    <w:name w:val="Абзац списка Знак"/>
    <w:link w:val="aa"/>
    <w:uiPriority w:val="99"/>
    <w:qFormat/>
    <w:locked/>
    <w:rsid w:val="00EA0D83"/>
    <w:rPr>
      <w:rFonts w:ascii="Times New Roman" w:eastAsiaTheme="minorEastAsia" w:hAnsi="Times New Roman"/>
      <w:sz w:val="20"/>
      <w:lang w:eastAsia="ru-RU"/>
    </w:rPr>
  </w:style>
  <w:style w:type="paragraph" w:styleId="ac">
    <w:name w:val="No Spacing"/>
    <w:aliases w:val="основа"/>
    <w:link w:val="ad"/>
    <w:uiPriority w:val="1"/>
    <w:qFormat/>
    <w:rsid w:val="00EA0D83"/>
    <w:pPr>
      <w:spacing w:after="0" w:line="240" w:lineRule="auto"/>
    </w:pPr>
  </w:style>
  <w:style w:type="character" w:customStyle="1" w:styleId="s10">
    <w:name w:val="s_10"/>
    <w:basedOn w:val="a0"/>
    <w:rsid w:val="00EA0D83"/>
  </w:style>
  <w:style w:type="paragraph" w:styleId="ae">
    <w:name w:val="Normal (Web)"/>
    <w:basedOn w:val="a"/>
    <w:uiPriority w:val="99"/>
    <w:unhideWhenUsed/>
    <w:qFormat/>
    <w:rsid w:val="00EA0D83"/>
    <w:pPr>
      <w:spacing w:before="100" w:beforeAutospacing="1" w:after="100" w:afterAutospacing="1" w:line="240" w:lineRule="auto"/>
      <w:ind w:firstLine="0"/>
      <w:jc w:val="left"/>
    </w:pPr>
    <w:rPr>
      <w:rFonts w:eastAsia="Times New Roman" w:cs="Times New Roman"/>
      <w:sz w:val="24"/>
      <w:szCs w:val="24"/>
    </w:rPr>
  </w:style>
  <w:style w:type="character" w:customStyle="1" w:styleId="13">
    <w:name w:val="Неразрешенное упоминание1"/>
    <w:basedOn w:val="a0"/>
    <w:uiPriority w:val="99"/>
    <w:semiHidden/>
    <w:unhideWhenUsed/>
    <w:rsid w:val="00EA0D83"/>
    <w:rPr>
      <w:color w:val="605E5C"/>
      <w:shd w:val="clear" w:color="auto" w:fill="E1DFDD"/>
    </w:rPr>
  </w:style>
  <w:style w:type="character" w:styleId="af">
    <w:name w:val="FollowedHyperlink"/>
    <w:basedOn w:val="a0"/>
    <w:uiPriority w:val="99"/>
    <w:semiHidden/>
    <w:unhideWhenUsed/>
    <w:rsid w:val="00EA0D83"/>
    <w:rPr>
      <w:color w:val="954F72" w:themeColor="followedHyperlink"/>
      <w:u w:val="single"/>
    </w:rPr>
  </w:style>
  <w:style w:type="table" w:customStyle="1" w:styleId="TableGrid">
    <w:name w:val="TableGrid"/>
    <w:rsid w:val="00EA0D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EA0D83"/>
    <w:pPr>
      <w:spacing w:before="100" w:beforeAutospacing="1" w:after="100" w:afterAutospacing="1" w:line="240" w:lineRule="auto"/>
      <w:ind w:firstLine="0"/>
      <w:jc w:val="left"/>
    </w:pPr>
    <w:rPr>
      <w:rFonts w:eastAsia="Times New Roman" w:cs="Times New Roman"/>
      <w:sz w:val="24"/>
      <w:szCs w:val="24"/>
    </w:rPr>
  </w:style>
  <w:style w:type="character" w:customStyle="1" w:styleId="af0">
    <w:name w:val="Основной текст_"/>
    <w:basedOn w:val="a0"/>
    <w:link w:val="14"/>
    <w:rsid w:val="00EA0D83"/>
    <w:rPr>
      <w:rFonts w:ascii="Times New Roman" w:eastAsia="Times New Roman" w:hAnsi="Times New Roman" w:cs="Times New Roman"/>
      <w:color w:val="231E20"/>
      <w:sz w:val="20"/>
      <w:szCs w:val="20"/>
    </w:rPr>
  </w:style>
  <w:style w:type="paragraph" w:customStyle="1" w:styleId="14">
    <w:name w:val="Основной текст1"/>
    <w:basedOn w:val="a"/>
    <w:link w:val="af0"/>
    <w:rsid w:val="00EA0D83"/>
    <w:pPr>
      <w:widowControl w:val="0"/>
      <w:spacing w:line="254" w:lineRule="auto"/>
      <w:ind w:firstLine="240"/>
      <w:jc w:val="left"/>
    </w:pPr>
    <w:rPr>
      <w:rFonts w:eastAsia="Times New Roman" w:cs="Times New Roman"/>
      <w:color w:val="231E20"/>
      <w:szCs w:val="20"/>
      <w:lang w:eastAsia="en-US"/>
    </w:rPr>
  </w:style>
  <w:style w:type="character" w:styleId="af1">
    <w:name w:val="endnote reference"/>
    <w:basedOn w:val="a0"/>
    <w:uiPriority w:val="99"/>
    <w:semiHidden/>
    <w:unhideWhenUsed/>
    <w:rsid w:val="00EA0D83"/>
    <w:rPr>
      <w:vertAlign w:val="superscript"/>
    </w:rPr>
  </w:style>
  <w:style w:type="paragraph" w:customStyle="1" w:styleId="af2">
    <w:name w:val="Подзаг"/>
    <w:basedOn w:val="a"/>
    <w:qFormat/>
    <w:rsid w:val="00EA0D83"/>
    <w:pPr>
      <w:widowControl w:val="0"/>
      <w:spacing w:line="240" w:lineRule="auto"/>
      <w:ind w:firstLine="0"/>
      <w:jc w:val="left"/>
    </w:pPr>
    <w:rPr>
      <w:rFonts w:ascii="Arial" w:eastAsia="Courier New" w:hAnsi="Arial" w:cs="Arial"/>
      <w:b/>
      <w:color w:val="000000"/>
      <w:szCs w:val="20"/>
      <w:lang w:bidi="ru-RU"/>
    </w:rPr>
  </w:style>
  <w:style w:type="paragraph" w:customStyle="1" w:styleId="15">
    <w:name w:val="Подзаг1"/>
    <w:basedOn w:val="a"/>
    <w:qFormat/>
    <w:rsid w:val="00EA0D83"/>
    <w:pPr>
      <w:keepNext/>
      <w:keepLines/>
      <w:widowControl w:val="0"/>
      <w:spacing w:line="240" w:lineRule="auto"/>
      <w:ind w:firstLine="0"/>
      <w:jc w:val="left"/>
    </w:pPr>
    <w:rPr>
      <w:rFonts w:ascii="Arial" w:eastAsia="Courier New" w:hAnsi="Arial" w:cs="Arial"/>
      <w:b/>
      <w:i/>
      <w:szCs w:val="20"/>
      <w:lang w:bidi="ru-RU"/>
    </w:rPr>
  </w:style>
  <w:style w:type="character" w:styleId="af3">
    <w:name w:val="Emphasis"/>
    <w:uiPriority w:val="20"/>
    <w:qFormat/>
    <w:rsid w:val="00EA0D83"/>
    <w:rPr>
      <w:i/>
      <w:iCs/>
    </w:rPr>
  </w:style>
  <w:style w:type="paragraph" w:customStyle="1" w:styleId="Default">
    <w:name w:val="Default"/>
    <w:qFormat/>
    <w:rsid w:val="00EA0D83"/>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EA0D83"/>
    <w:rPr>
      <w:rFonts w:cs="SchoolBookSanPin"/>
      <w:color w:val="000000"/>
    </w:rPr>
  </w:style>
  <w:style w:type="table" w:customStyle="1" w:styleId="16">
    <w:name w:val="Сетка таблицы1"/>
    <w:basedOn w:val="a1"/>
    <w:next w:val="a3"/>
    <w:uiPriority w:val="39"/>
    <w:qFormat/>
    <w:rsid w:val="00EA0D8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EA0D83"/>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rsid w:val="00EA0D83"/>
    <w:rPr>
      <w:rFonts w:ascii="Times New Roman" w:eastAsia="Times New Roman" w:hAnsi="Times New Roman" w:cs="Times New Roman"/>
      <w:color w:val="231E20"/>
      <w:sz w:val="20"/>
      <w:szCs w:val="20"/>
    </w:rPr>
  </w:style>
  <w:style w:type="paragraph" w:customStyle="1" w:styleId="af5">
    <w:name w:val="Другое"/>
    <w:basedOn w:val="a"/>
    <w:link w:val="af4"/>
    <w:rsid w:val="00EA0D83"/>
    <w:pPr>
      <w:widowControl w:val="0"/>
      <w:spacing w:line="254" w:lineRule="auto"/>
      <w:ind w:firstLine="240"/>
      <w:jc w:val="left"/>
    </w:pPr>
    <w:rPr>
      <w:rFonts w:eastAsia="Times New Roman" w:cs="Times New Roman"/>
      <w:color w:val="231E20"/>
      <w:szCs w:val="20"/>
      <w:lang w:eastAsia="en-US"/>
    </w:rPr>
  </w:style>
  <w:style w:type="paragraph" w:styleId="af6">
    <w:name w:val="header"/>
    <w:basedOn w:val="a"/>
    <w:link w:val="af7"/>
    <w:uiPriority w:val="99"/>
    <w:unhideWhenUsed/>
    <w:rsid w:val="00EA0D83"/>
    <w:pPr>
      <w:tabs>
        <w:tab w:val="center" w:pos="4677"/>
        <w:tab w:val="right" w:pos="9355"/>
      </w:tabs>
      <w:spacing w:line="240" w:lineRule="auto"/>
    </w:pPr>
  </w:style>
  <w:style w:type="character" w:customStyle="1" w:styleId="af7">
    <w:name w:val="Верхний колонтитул Знак"/>
    <w:basedOn w:val="a0"/>
    <w:link w:val="af6"/>
    <w:uiPriority w:val="99"/>
    <w:rsid w:val="00EA0D83"/>
    <w:rPr>
      <w:rFonts w:ascii="Times New Roman" w:eastAsiaTheme="minorEastAsia" w:hAnsi="Times New Roman"/>
      <w:sz w:val="20"/>
      <w:lang w:eastAsia="ru-RU"/>
    </w:rPr>
  </w:style>
  <w:style w:type="paragraph" w:styleId="af8">
    <w:name w:val="footer"/>
    <w:basedOn w:val="a"/>
    <w:link w:val="af9"/>
    <w:uiPriority w:val="99"/>
    <w:unhideWhenUsed/>
    <w:rsid w:val="00EA0D83"/>
    <w:pPr>
      <w:tabs>
        <w:tab w:val="center" w:pos="4677"/>
        <w:tab w:val="right" w:pos="9355"/>
      </w:tabs>
      <w:spacing w:line="240" w:lineRule="auto"/>
    </w:pPr>
  </w:style>
  <w:style w:type="character" w:customStyle="1" w:styleId="af9">
    <w:name w:val="Нижний колонтитул Знак"/>
    <w:basedOn w:val="a0"/>
    <w:link w:val="af8"/>
    <w:uiPriority w:val="99"/>
    <w:rsid w:val="00EA0D83"/>
    <w:rPr>
      <w:rFonts w:ascii="Times New Roman" w:eastAsiaTheme="minorEastAsia" w:hAnsi="Times New Roman"/>
      <w:sz w:val="20"/>
      <w:lang w:eastAsia="ru-RU"/>
    </w:rPr>
  </w:style>
  <w:style w:type="paragraph" w:styleId="afa">
    <w:name w:val="Balloon Text"/>
    <w:basedOn w:val="a"/>
    <w:link w:val="afb"/>
    <w:uiPriority w:val="99"/>
    <w:semiHidden/>
    <w:unhideWhenUsed/>
    <w:rsid w:val="00EA0D83"/>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EA0D83"/>
    <w:rPr>
      <w:rFonts w:ascii="Tahoma" w:eastAsiaTheme="minorEastAsia" w:hAnsi="Tahoma" w:cs="Tahoma"/>
      <w:sz w:val="16"/>
      <w:szCs w:val="16"/>
      <w:lang w:eastAsia="ru-RU"/>
    </w:rPr>
  </w:style>
  <w:style w:type="character" w:customStyle="1" w:styleId="afc">
    <w:name w:val="Основной текст + Полужирный"/>
    <w:rsid w:val="00EA0D83"/>
    <w:rPr>
      <w:b/>
      <w:bCs/>
      <w:sz w:val="22"/>
      <w:szCs w:val="22"/>
      <w:lang w:bidi="ar-SA"/>
    </w:rPr>
  </w:style>
  <w:style w:type="paragraph" w:customStyle="1" w:styleId="ConsPlusNormal">
    <w:name w:val="ConsPlusNormal"/>
    <w:rsid w:val="00EA0D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d">
    <w:name w:val="Подпись к таблице"/>
    <w:rsid w:val="00EA0D83"/>
    <w:rPr>
      <w:rFonts w:ascii="Times New Roman" w:hAnsi="Times New Roman" w:cs="Times New Roman"/>
      <w:b/>
      <w:bCs/>
      <w:spacing w:val="0"/>
      <w:sz w:val="28"/>
      <w:szCs w:val="28"/>
      <w:u w:val="single"/>
    </w:rPr>
  </w:style>
  <w:style w:type="character" w:customStyle="1" w:styleId="c4">
    <w:name w:val="c4"/>
    <w:basedOn w:val="a0"/>
    <w:rsid w:val="00EA0D83"/>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next w:val="ae"/>
    <w:link w:val="afe"/>
    <w:rsid w:val="00EA0D83"/>
    <w:pPr>
      <w:spacing w:before="100" w:beforeAutospacing="1" w:after="100" w:afterAutospacing="1" w:line="240" w:lineRule="auto"/>
      <w:ind w:firstLine="0"/>
      <w:jc w:val="left"/>
    </w:pPr>
    <w:rPr>
      <w:rFonts w:eastAsia="Times New Roman" w:cs="Times New Roman"/>
      <w:sz w:val="24"/>
      <w:szCs w:val="24"/>
    </w:rPr>
  </w:style>
  <w:style w:type="character" w:customStyle="1" w:styleId="af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17"/>
    <w:locked/>
    <w:rsid w:val="00EA0D83"/>
    <w:rPr>
      <w:rFonts w:ascii="Times New Roman" w:eastAsia="Times New Roman" w:hAnsi="Times New Roman" w:cs="Times New Roman"/>
      <w:sz w:val="24"/>
      <w:szCs w:val="24"/>
      <w:lang w:eastAsia="ru-RU"/>
    </w:rPr>
  </w:style>
  <w:style w:type="character" w:customStyle="1" w:styleId="ad">
    <w:name w:val="Без интервала Знак"/>
    <w:aliases w:val="основа Знак"/>
    <w:link w:val="ac"/>
    <w:uiPriority w:val="1"/>
    <w:locked/>
    <w:rsid w:val="00EA0D83"/>
  </w:style>
  <w:style w:type="paragraph" w:customStyle="1" w:styleId="Standard">
    <w:name w:val="Standard"/>
    <w:rsid w:val="00EA0D83"/>
    <w:pPr>
      <w:suppressAutoHyphens/>
      <w:spacing w:after="200" w:line="276" w:lineRule="auto"/>
      <w:textAlignment w:val="baseline"/>
    </w:pPr>
    <w:rPr>
      <w:rFonts w:ascii="Calibri" w:eastAsia="SimSun" w:hAnsi="Calibri" w:cs="Calibri"/>
      <w:kern w:val="1"/>
      <w:lang w:eastAsia="ar-SA"/>
    </w:rPr>
  </w:style>
  <w:style w:type="paragraph" w:customStyle="1" w:styleId="310">
    <w:name w:val="Основной текст (3)1"/>
    <w:basedOn w:val="a"/>
    <w:uiPriority w:val="99"/>
    <w:rsid w:val="00EA0D83"/>
    <w:pPr>
      <w:widowControl w:val="0"/>
      <w:shd w:val="clear" w:color="auto" w:fill="FFFFFF"/>
      <w:spacing w:line="317" w:lineRule="exact"/>
      <w:ind w:hanging="360"/>
      <w:jc w:val="left"/>
    </w:pPr>
    <w:rPr>
      <w:rFonts w:eastAsia="Times New Roman" w:cs="Times New Roman"/>
      <w:sz w:val="21"/>
      <w:szCs w:val="21"/>
    </w:rPr>
  </w:style>
  <w:style w:type="character" w:customStyle="1" w:styleId="311">
    <w:name w:val="Основной текст (3) + Полужирный1"/>
    <w:aliases w:val="Курсив,Основной текст + 13,5 pt,Полужирный"/>
    <w:uiPriority w:val="99"/>
    <w:rsid w:val="00EA0D83"/>
    <w:rPr>
      <w:rFonts w:ascii="Times New Roman" w:eastAsia="Century Schoolbook" w:hAnsi="Times New Roman" w:cs="Times New Roman"/>
      <w:b/>
      <w:bCs/>
      <w:i/>
      <w:iCs/>
      <w:smallCaps w:val="0"/>
      <w:strike w:val="0"/>
      <w:sz w:val="21"/>
      <w:szCs w:val="21"/>
      <w:u w:val="none"/>
      <w:shd w:val="clear" w:color="auto" w:fill="FFFFFF"/>
    </w:rPr>
  </w:style>
  <w:style w:type="paragraph" w:customStyle="1" w:styleId="ParagraphStyle">
    <w:name w:val="Paragraph Style"/>
    <w:rsid w:val="00EA0D8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36">
    <w:name w:val="Основной текст3"/>
    <w:basedOn w:val="a"/>
    <w:rsid w:val="00EA0D83"/>
    <w:pPr>
      <w:widowControl w:val="0"/>
      <w:shd w:val="clear" w:color="auto" w:fill="FFFFFF"/>
      <w:spacing w:before="120" w:line="228" w:lineRule="exact"/>
      <w:ind w:hanging="220"/>
    </w:pPr>
    <w:rPr>
      <w:rFonts w:eastAsia="Times New Roman" w:cs="Times New Roman"/>
      <w:sz w:val="19"/>
      <w:szCs w:val="19"/>
      <w:lang w:eastAsia="en-US"/>
    </w:rPr>
  </w:style>
  <w:style w:type="paragraph" w:customStyle="1" w:styleId="aff">
    <w:name w:val="Буллит"/>
    <w:basedOn w:val="a"/>
    <w:link w:val="aff0"/>
    <w:rsid w:val="00EA0D83"/>
    <w:pPr>
      <w:autoSpaceDE w:val="0"/>
      <w:autoSpaceDN w:val="0"/>
      <w:adjustRightInd w:val="0"/>
      <w:spacing w:line="214" w:lineRule="atLeast"/>
      <w:ind w:firstLine="244"/>
      <w:textAlignment w:val="center"/>
    </w:pPr>
    <w:rPr>
      <w:rFonts w:ascii="NewtonCSanPin" w:eastAsia="Times New Roman" w:hAnsi="NewtonCSanPin" w:cs="Times New Roman"/>
      <w:color w:val="000000"/>
      <w:sz w:val="21"/>
      <w:szCs w:val="21"/>
    </w:rPr>
  </w:style>
  <w:style w:type="character" w:customStyle="1" w:styleId="aff0">
    <w:name w:val="Буллит Знак"/>
    <w:basedOn w:val="a0"/>
    <w:link w:val="aff"/>
    <w:locked/>
    <w:rsid w:val="00EA0D83"/>
    <w:rPr>
      <w:rFonts w:ascii="NewtonCSanPin" w:eastAsia="Times New Roman" w:hAnsi="NewtonCSanPin" w:cs="Times New Roman"/>
      <w:color w:val="000000"/>
      <w:sz w:val="21"/>
      <w:szCs w:val="21"/>
      <w:lang w:eastAsia="ru-RU"/>
    </w:rPr>
  </w:style>
  <w:style w:type="paragraph" w:customStyle="1" w:styleId="c6">
    <w:name w:val="c6"/>
    <w:basedOn w:val="a"/>
    <w:rsid w:val="00EA0D83"/>
    <w:pPr>
      <w:spacing w:before="100" w:beforeAutospacing="1" w:after="100" w:afterAutospacing="1" w:line="240" w:lineRule="auto"/>
      <w:ind w:firstLine="0"/>
      <w:jc w:val="left"/>
    </w:pPr>
    <w:rPr>
      <w:rFonts w:eastAsia="Times New Roman" w:cs="Times New Roman"/>
      <w:sz w:val="24"/>
      <w:szCs w:val="24"/>
    </w:rPr>
  </w:style>
  <w:style w:type="paragraph" w:customStyle="1" w:styleId="body">
    <w:name w:val="body"/>
    <w:basedOn w:val="a"/>
    <w:uiPriority w:val="99"/>
    <w:rsid w:val="00EA0D83"/>
    <w:pPr>
      <w:widowControl w:val="0"/>
      <w:autoSpaceDE w:val="0"/>
      <w:autoSpaceDN w:val="0"/>
      <w:adjustRightInd w:val="0"/>
      <w:spacing w:line="240" w:lineRule="atLeast"/>
      <w:textAlignment w:val="center"/>
    </w:pPr>
    <w:rPr>
      <w:rFonts w:ascii="SchoolBookSanPin" w:hAnsi="SchoolBookSanPin" w:cs="SchoolBookSanPin"/>
      <w:color w:val="000000"/>
      <w:szCs w:val="20"/>
    </w:rPr>
  </w:style>
  <w:style w:type="paragraph" w:customStyle="1" w:styleId="list-bullet2">
    <w:name w:val="list-bullet 2"/>
    <w:basedOn w:val="body"/>
    <w:uiPriority w:val="99"/>
    <w:rsid w:val="00EA0D83"/>
    <w:pPr>
      <w:tabs>
        <w:tab w:val="left" w:pos="227"/>
      </w:tabs>
      <w:ind w:left="227" w:hanging="227"/>
    </w:pPr>
  </w:style>
  <w:style w:type="character" w:customStyle="1" w:styleId="aff1">
    <w:name w:val="Полужирный (Выделения)"/>
    <w:uiPriority w:val="99"/>
    <w:rsid w:val="00EA0D83"/>
    <w:rPr>
      <w:b/>
      <w:bCs/>
    </w:rPr>
  </w:style>
  <w:style w:type="character" w:customStyle="1" w:styleId="aff2">
    <w:name w:val="Курсив (Выделения)"/>
    <w:uiPriority w:val="99"/>
    <w:rsid w:val="00EA0D83"/>
    <w:rPr>
      <w:i/>
      <w:iCs/>
    </w:rPr>
  </w:style>
  <w:style w:type="paragraph" w:customStyle="1" w:styleId="h3">
    <w:name w:val="h3"/>
    <w:basedOn w:val="a"/>
    <w:uiPriority w:val="99"/>
    <w:rsid w:val="00EA0D83"/>
    <w:pPr>
      <w:widowControl w:val="0"/>
      <w:suppressAutoHyphens/>
      <w:autoSpaceDE w:val="0"/>
      <w:autoSpaceDN w:val="0"/>
      <w:adjustRightInd w:val="0"/>
      <w:spacing w:before="240" w:line="240" w:lineRule="atLeast"/>
      <w:ind w:firstLine="0"/>
      <w:jc w:val="left"/>
    </w:pPr>
    <w:rPr>
      <w:rFonts w:ascii="Circe-ExtraBold" w:eastAsia="Times New Roman" w:hAnsi="Circe-ExtraBold" w:cs="Circe-ExtraBold"/>
      <w:b/>
      <w:bCs/>
      <w:color w:val="000000"/>
      <w:position w:val="6"/>
      <w:sz w:val="22"/>
    </w:rPr>
  </w:style>
  <w:style w:type="paragraph" w:customStyle="1" w:styleId="list-bullet">
    <w:name w:val="list-bullet"/>
    <w:basedOn w:val="body"/>
    <w:uiPriority w:val="99"/>
    <w:rsid w:val="00EA0D83"/>
    <w:pPr>
      <w:ind w:left="283" w:hanging="170"/>
      <w:textAlignment w:val="auto"/>
    </w:pPr>
    <w:rPr>
      <w:rFonts w:ascii="TimesNewRomanPSMT" w:eastAsia="Times New Roman" w:hAnsi="TimesNewRomanPSMT" w:cs="TimesNewRomanPSMT"/>
    </w:rPr>
  </w:style>
  <w:style w:type="character" w:customStyle="1" w:styleId="Bold">
    <w:name w:val="Bold"/>
    <w:uiPriority w:val="99"/>
    <w:rsid w:val="00EA0D83"/>
    <w:rPr>
      <w:b/>
      <w:bCs w:val="0"/>
    </w:rPr>
  </w:style>
  <w:style w:type="paragraph" w:customStyle="1" w:styleId="51">
    <w:name w:val="Заголовок 51"/>
    <w:basedOn w:val="a"/>
    <w:uiPriority w:val="1"/>
    <w:qFormat/>
    <w:rsid w:val="00EA0D83"/>
    <w:pPr>
      <w:widowControl w:val="0"/>
      <w:autoSpaceDE w:val="0"/>
      <w:autoSpaceDN w:val="0"/>
      <w:spacing w:line="240" w:lineRule="auto"/>
      <w:ind w:left="343" w:firstLine="0"/>
      <w:outlineLvl w:val="5"/>
    </w:pPr>
    <w:rPr>
      <w:rFonts w:eastAsia="Times New Roman" w:cs="Times New Roman"/>
      <w:b/>
      <w:bCs/>
      <w:i/>
      <w:iCs/>
      <w:szCs w:val="20"/>
      <w:lang w:eastAsia="en-US"/>
    </w:rPr>
  </w:style>
  <w:style w:type="character" w:customStyle="1" w:styleId="CharAttribute501">
    <w:name w:val="CharAttribute501"/>
    <w:uiPriority w:val="99"/>
    <w:rsid w:val="00EA0D83"/>
    <w:rPr>
      <w:rFonts w:ascii="Times New Roman" w:eastAsia="Times New Roman" w:hAnsi="Times New Roman" w:cs="Times New Roman" w:hint="default"/>
      <w:i/>
      <w:iCs w:val="0"/>
      <w:sz w:val="28"/>
      <w:u w:val="single"/>
    </w:rPr>
  </w:style>
  <w:style w:type="character" w:customStyle="1" w:styleId="markedcontent">
    <w:name w:val="markedcontent"/>
    <w:basedOn w:val="a0"/>
    <w:rsid w:val="00EA0D83"/>
  </w:style>
  <w:style w:type="character" w:customStyle="1" w:styleId="10pt0pt">
    <w:name w:val="Основной текст + 10 pt;Интервал 0 pt"/>
    <w:basedOn w:val="af0"/>
    <w:rsid w:val="00EA0D83"/>
    <w:rPr>
      <w:rFonts w:ascii="Times New Roman" w:eastAsia="Times New Roman" w:hAnsi="Times New Roman" w:cs="Times New Roman"/>
      <w:color w:val="000000"/>
      <w:spacing w:val="7"/>
      <w:w w:val="100"/>
      <w:position w:val="0"/>
      <w:sz w:val="20"/>
      <w:szCs w:val="20"/>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107</Pages>
  <Words>26284</Words>
  <Characters>149819</Characters>
  <Application>Microsoft Office Word</Application>
  <DocSecurity>0</DocSecurity>
  <Lines>1248</Lines>
  <Paragraphs>351</Paragraphs>
  <ScaleCrop>false</ScaleCrop>
  <Company/>
  <LinksUpToDate>false</LinksUpToDate>
  <CharactersWithSpaces>175752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2023-10-26T16:54:00Z</dcterms:created>
  <dcterms:modified xsi:type="dcterms:W3CDTF">2023-10-26T17:03:00Z</dcterms:modified>
</cp:coreProperties>
</file>